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915E" w14:textId="77777777" w:rsidR="00FA324D" w:rsidRDefault="00FA324D" w:rsidP="00FA324D">
      <w:pPr>
        <w:spacing w:line="241" w:lineRule="auto"/>
        <w:jc w:val="center"/>
        <w:rPr>
          <w:rFonts w:cs="Calibri"/>
          <w:b/>
          <w:color w:val="002060"/>
          <w:sz w:val="16"/>
        </w:rPr>
      </w:pPr>
      <w:r>
        <w:rPr>
          <w:rFonts w:cs="Calibri"/>
          <w:b/>
          <w:color w:val="002060"/>
          <w:sz w:val="72"/>
        </w:rPr>
        <w:t xml:space="preserve">Crich Carr Church of England Primary School </w:t>
      </w:r>
      <w:r>
        <w:rPr>
          <w:rFonts w:cs="Calibri"/>
          <w:b/>
          <w:color w:val="002060"/>
          <w:sz w:val="16"/>
        </w:rPr>
        <w:t xml:space="preserve"> </w:t>
      </w:r>
    </w:p>
    <w:p w14:paraId="346BBDBB" w14:textId="77777777" w:rsidR="00FA324D" w:rsidRDefault="00FA324D" w:rsidP="00FA324D">
      <w:pPr>
        <w:spacing w:line="241" w:lineRule="auto"/>
        <w:jc w:val="center"/>
      </w:pPr>
    </w:p>
    <w:p w14:paraId="245A8F12" w14:textId="77777777" w:rsidR="00FA324D" w:rsidRDefault="00FA324D" w:rsidP="00FA324D">
      <w:pPr>
        <w:spacing w:after="287"/>
        <w:ind w:left="35"/>
        <w:jc w:val="center"/>
      </w:pPr>
      <w:r>
        <w:rPr>
          <w:noProof/>
        </w:rPr>
        <w:drawing>
          <wp:inline distT="0" distB="0" distL="0" distR="0" wp14:anchorId="7FBCFD00" wp14:editId="1042F39F">
            <wp:extent cx="1291868" cy="1267460"/>
            <wp:effectExtent l="0" t="0" r="3810" b="8890"/>
            <wp:docPr id="87" name="Picture 87"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87" name="Picture 87" descr="A picture containing text, clock&#10;&#10;Description automatically generated"/>
                    <pic:cNvPicPr/>
                  </pic:nvPicPr>
                  <pic:blipFill>
                    <a:blip r:embed="rId7"/>
                    <a:stretch>
                      <a:fillRect/>
                    </a:stretch>
                  </pic:blipFill>
                  <pic:spPr>
                    <a:xfrm>
                      <a:off x="0" y="0"/>
                      <a:ext cx="1293976" cy="1269529"/>
                    </a:xfrm>
                    <a:prstGeom prst="rect">
                      <a:avLst/>
                    </a:prstGeom>
                  </pic:spPr>
                </pic:pic>
              </a:graphicData>
            </a:graphic>
          </wp:inline>
        </w:drawing>
      </w:r>
      <w:r>
        <w:rPr>
          <w:rFonts w:cs="Calibri"/>
          <w:b/>
          <w:color w:val="002060"/>
          <w:sz w:val="16"/>
        </w:rPr>
        <w:t xml:space="preserve"> </w:t>
      </w:r>
    </w:p>
    <w:p w14:paraId="412F5ABD" w14:textId="77777777" w:rsidR="00FA324D" w:rsidRDefault="00FA324D" w:rsidP="00FA324D">
      <w:pPr>
        <w:tabs>
          <w:tab w:val="center" w:pos="5228"/>
          <w:tab w:val="center" w:pos="6299"/>
        </w:tabs>
        <w:spacing w:after="58"/>
      </w:pPr>
      <w:r>
        <w:rPr>
          <w:rFonts w:cs="Calibri"/>
        </w:rPr>
        <w:tab/>
      </w:r>
      <w:r>
        <w:rPr>
          <w:rFonts w:cs="Calibri"/>
          <w:b/>
          <w:sz w:val="25"/>
          <w:vertAlign w:val="subscript"/>
        </w:rPr>
        <w:tab/>
      </w:r>
      <w:r>
        <w:rPr>
          <w:rFonts w:cs="Calibri"/>
          <w:b/>
          <w:sz w:val="44"/>
        </w:rPr>
        <w:t xml:space="preserve"> </w:t>
      </w:r>
    </w:p>
    <w:p w14:paraId="50B8DD26" w14:textId="11B1B3B9" w:rsidR="00FA324D" w:rsidRPr="00FC03E0" w:rsidRDefault="00FA324D" w:rsidP="00FA324D">
      <w:pPr>
        <w:jc w:val="center"/>
        <w:rPr>
          <w:b/>
          <w:sz w:val="44"/>
          <w:szCs w:val="44"/>
          <w:lang w:val="en-US"/>
        </w:rPr>
      </w:pPr>
      <w:r>
        <w:rPr>
          <w:b/>
          <w:sz w:val="44"/>
          <w:szCs w:val="44"/>
          <w:lang w:val="en-US"/>
        </w:rPr>
        <w:t>GEOGRAPHY</w:t>
      </w:r>
    </w:p>
    <w:p w14:paraId="5F08E880" w14:textId="77777777" w:rsidR="00FA324D" w:rsidRPr="00E70FF6" w:rsidRDefault="00FA324D" w:rsidP="00FA324D">
      <w:pPr>
        <w:jc w:val="center"/>
        <w:rPr>
          <w:b/>
          <w:sz w:val="160"/>
          <w:lang w:val="en-US"/>
        </w:rPr>
      </w:pPr>
      <w:r w:rsidRPr="00FC03E0">
        <w:rPr>
          <w:b/>
          <w:sz w:val="44"/>
          <w:szCs w:val="44"/>
          <w:lang w:val="en-US"/>
        </w:rPr>
        <w:t>SUBJECT Policy (V1)</w:t>
      </w:r>
    </w:p>
    <w:p w14:paraId="73CC4D57" w14:textId="77777777" w:rsidR="00FA324D" w:rsidRPr="00E70FF6" w:rsidRDefault="00FA324D" w:rsidP="00FA324D">
      <w:pPr>
        <w:jc w:val="center"/>
        <w:rPr>
          <w:b/>
          <w:sz w:val="28"/>
          <w:lang w:val="en-US"/>
        </w:rPr>
      </w:pPr>
    </w:p>
    <w:p w14:paraId="7FBFF072" w14:textId="2660A2D5" w:rsidR="00FA324D" w:rsidRPr="00E70FF6" w:rsidRDefault="00832FDD" w:rsidP="00FA324D">
      <w:pPr>
        <w:jc w:val="center"/>
        <w:rPr>
          <w:b/>
          <w:sz w:val="72"/>
          <w:lang w:val="en-US"/>
        </w:rPr>
      </w:pPr>
      <w:r>
        <w:rPr>
          <w:b/>
          <w:sz w:val="72"/>
          <w:lang w:val="en-US"/>
        </w:rPr>
        <w:t xml:space="preserve">January </w:t>
      </w:r>
      <w:r w:rsidR="00FA324D" w:rsidRPr="00E70FF6">
        <w:rPr>
          <w:b/>
          <w:sz w:val="72"/>
          <w:lang w:val="en-US"/>
        </w:rPr>
        <w:t>202</w:t>
      </w:r>
      <w:r>
        <w:rPr>
          <w:b/>
          <w:sz w:val="72"/>
          <w:lang w:val="en-US"/>
        </w:rPr>
        <w:t>4</w:t>
      </w:r>
    </w:p>
    <w:p w14:paraId="2FCD78ED" w14:textId="2541ED0C" w:rsidR="0049610D" w:rsidRPr="0049610D" w:rsidRDefault="00FA324D" w:rsidP="0049610D">
      <w:pPr>
        <w:rPr>
          <w:rFonts w:cstheme="minorHAnsi"/>
          <w:b/>
          <w:sz w:val="24"/>
          <w:szCs w:val="24"/>
          <w:highlight w:val="lightGray"/>
          <w:u w:val="single"/>
          <w:lang w:val="en-US"/>
        </w:rPr>
      </w:pPr>
      <w:r>
        <w:rPr>
          <w:b/>
          <w:sz w:val="28"/>
          <w:u w:val="single"/>
          <w:lang w:val="en-US"/>
        </w:rPr>
        <w:br w:type="page"/>
      </w:r>
      <w:r w:rsidR="0049610D" w:rsidRPr="0049610D">
        <w:rPr>
          <w:rFonts w:cstheme="minorHAnsi"/>
          <w:b/>
          <w:sz w:val="24"/>
          <w:szCs w:val="24"/>
          <w:highlight w:val="lightGray"/>
          <w:u w:val="single"/>
          <w:lang w:val="en-US"/>
        </w:rPr>
        <w:lastRenderedPageBreak/>
        <w:t xml:space="preserve">What is </w:t>
      </w:r>
      <w:r w:rsidR="00B904D1">
        <w:rPr>
          <w:rFonts w:cstheme="minorHAnsi"/>
          <w:b/>
          <w:sz w:val="24"/>
          <w:szCs w:val="24"/>
          <w:highlight w:val="lightGray"/>
          <w:u w:val="single"/>
          <w:lang w:val="en-US"/>
        </w:rPr>
        <w:t>Geograph</w:t>
      </w:r>
      <w:r w:rsidR="0049610D" w:rsidRPr="0049610D">
        <w:rPr>
          <w:rFonts w:cstheme="minorHAnsi"/>
          <w:b/>
          <w:sz w:val="24"/>
          <w:szCs w:val="24"/>
          <w:highlight w:val="lightGray"/>
          <w:u w:val="single"/>
          <w:lang w:val="en-US"/>
        </w:rPr>
        <w:t>y?</w:t>
      </w:r>
    </w:p>
    <w:p w14:paraId="71C1D92A" w14:textId="2893A2BA" w:rsidR="00D75B99" w:rsidRPr="00D75B99" w:rsidRDefault="00D75B99" w:rsidP="00D75B99">
      <w:pPr>
        <w:shd w:val="clear" w:color="auto" w:fill="FFFFFF"/>
        <w:spacing w:after="0" w:line="240" w:lineRule="atLeast"/>
        <w:rPr>
          <w:rFonts w:ascii="Arial" w:eastAsia="Times New Roman" w:hAnsi="Arial" w:cs="Arial"/>
          <w:color w:val="202124"/>
          <w:sz w:val="21"/>
          <w:szCs w:val="21"/>
          <w:lang w:eastAsia="en-GB"/>
        </w:rPr>
      </w:pPr>
      <w:r>
        <w:rPr>
          <w:rFonts w:cstheme="minorHAnsi"/>
          <w:sz w:val="24"/>
          <w:szCs w:val="24"/>
          <w:highlight w:val="lightGray"/>
        </w:rPr>
        <w:t>Geography is the study of people and places and how those places are affected by the people who live in them.</w:t>
      </w:r>
      <w:r w:rsidRPr="00D75B99">
        <w:rPr>
          <w:rFonts w:ascii="Arial" w:hAnsi="Arial" w:cs="Arial"/>
          <w:color w:val="202124"/>
          <w:sz w:val="21"/>
          <w:szCs w:val="21"/>
        </w:rPr>
        <w:t xml:space="preserve"> </w:t>
      </w:r>
      <w:r w:rsidR="00B85498">
        <w:rPr>
          <w:rFonts w:ascii="Arial" w:hAnsi="Arial" w:cs="Arial"/>
          <w:color w:val="202124"/>
          <w:sz w:val="21"/>
          <w:szCs w:val="21"/>
        </w:rPr>
        <w:t xml:space="preserve">Geography studies </w:t>
      </w:r>
      <w:r w:rsidRPr="00D75B99">
        <w:rPr>
          <w:rFonts w:ascii="Arial" w:eastAsia="Times New Roman" w:hAnsi="Arial" w:cs="Arial"/>
          <w:color w:val="202124"/>
          <w:sz w:val="21"/>
          <w:szCs w:val="21"/>
          <w:lang w:eastAsia="en-GB"/>
        </w:rPr>
        <w:t>the physical features of the earth, and human activity</w:t>
      </w:r>
      <w:r w:rsidR="00B85498">
        <w:rPr>
          <w:rFonts w:ascii="Arial" w:eastAsia="Times New Roman" w:hAnsi="Arial" w:cs="Arial"/>
          <w:color w:val="202124"/>
          <w:sz w:val="21"/>
          <w:szCs w:val="21"/>
          <w:lang w:eastAsia="en-GB"/>
        </w:rPr>
        <w:t>, which both affects these physical features and is affected by them</w:t>
      </w:r>
      <w:r w:rsidRPr="00D75B99">
        <w:rPr>
          <w:rFonts w:ascii="Arial" w:eastAsia="Times New Roman" w:hAnsi="Arial" w:cs="Arial"/>
          <w:color w:val="202124"/>
          <w:sz w:val="21"/>
          <w:szCs w:val="21"/>
          <w:lang w:eastAsia="en-GB"/>
        </w:rPr>
        <w:t>.</w:t>
      </w:r>
    </w:p>
    <w:p w14:paraId="55F2A500" w14:textId="77777777" w:rsidR="00D75B99" w:rsidRDefault="00D75B99" w:rsidP="0049610D">
      <w:pPr>
        <w:rPr>
          <w:rFonts w:cstheme="minorHAnsi"/>
          <w:b/>
          <w:sz w:val="24"/>
          <w:szCs w:val="24"/>
          <w:highlight w:val="lightGray"/>
          <w:u w:val="single"/>
          <w:lang w:val="en-US"/>
        </w:rPr>
      </w:pPr>
    </w:p>
    <w:p w14:paraId="69D25CFF" w14:textId="17E20BFD" w:rsidR="0049610D" w:rsidRPr="0049610D" w:rsidRDefault="0049610D" w:rsidP="0049610D">
      <w:pPr>
        <w:rPr>
          <w:rFonts w:cstheme="minorHAnsi"/>
          <w:b/>
          <w:sz w:val="24"/>
          <w:szCs w:val="24"/>
          <w:highlight w:val="lightGray"/>
          <w:u w:val="single"/>
          <w:lang w:val="en-US"/>
        </w:rPr>
      </w:pPr>
      <w:r w:rsidRPr="0049610D">
        <w:rPr>
          <w:rFonts w:cstheme="minorHAnsi"/>
          <w:b/>
          <w:sz w:val="24"/>
          <w:szCs w:val="24"/>
          <w:highlight w:val="lightGray"/>
          <w:u w:val="single"/>
          <w:lang w:val="en-US"/>
        </w:rPr>
        <w:t>SECTION 1 - INTENT:</w:t>
      </w:r>
    </w:p>
    <w:p w14:paraId="2383EBDD" w14:textId="77777777" w:rsidR="00B904D1" w:rsidRDefault="00B904D1" w:rsidP="0049610D">
      <w:pPr>
        <w:shd w:val="clear" w:color="auto" w:fill="FBE4D5" w:themeFill="accent2" w:themeFillTint="33"/>
      </w:pPr>
      <w:r>
        <w:t xml:space="preserve">A high-quality geography education should inspire in pupils a curiosity and fascination about the world and its people that will remain with them for the rest of their lives. Teaching should equip pupils with knowledge about diverse places, people, </w:t>
      </w:r>
      <w:proofErr w:type="gramStart"/>
      <w:r>
        <w:t>resources</w:t>
      </w:r>
      <w:proofErr w:type="gramEnd"/>
      <w:r>
        <w:t xml:space="preserve">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14:paraId="1E40EB06" w14:textId="4B87603D" w:rsidR="0049610D" w:rsidRPr="0049610D" w:rsidRDefault="0049610D" w:rsidP="0049610D">
      <w:pPr>
        <w:shd w:val="clear" w:color="auto" w:fill="FBE4D5" w:themeFill="accent2" w:themeFillTint="33"/>
        <w:rPr>
          <w:rFonts w:cstheme="minorHAnsi"/>
          <w:b/>
          <w:bCs/>
          <w:i/>
          <w:iCs/>
          <w:sz w:val="24"/>
          <w:szCs w:val="24"/>
          <w:highlight w:val="lightGray"/>
          <w:lang w:val="en-US"/>
        </w:rPr>
      </w:pPr>
      <w:r w:rsidRPr="0049610D">
        <w:rPr>
          <w:rFonts w:cstheme="minorHAnsi"/>
          <w:b/>
          <w:bCs/>
          <w:i/>
          <w:iCs/>
          <w:sz w:val="24"/>
          <w:szCs w:val="24"/>
          <w:highlight w:val="lightGray"/>
        </w:rPr>
        <w:t>National Curriculum 2014</w:t>
      </w:r>
    </w:p>
    <w:p w14:paraId="2AFA445C" w14:textId="77777777" w:rsidR="00954E77" w:rsidRDefault="00954E77" w:rsidP="0049610D">
      <w:pPr>
        <w:ind w:left="360"/>
      </w:pPr>
      <w:r>
        <w:t xml:space="preserve">The national curriculum for geography aims to ensure that all pupils: </w:t>
      </w:r>
    </w:p>
    <w:p w14:paraId="2464D123" w14:textId="77777777" w:rsidR="00954E77" w:rsidRDefault="00954E77" w:rsidP="00556754">
      <w:pPr>
        <w:spacing w:after="0"/>
        <w:ind w:left="360"/>
      </w:pPr>
      <w:r>
        <w:sym w:font="Symbol" w:char="F0A7"/>
      </w:r>
      <w:r>
        <w:t xml:space="preserve"> develop contextual knowledge of the location of globally significant places – both terrestrial and marine – including their defining physical and human characteristics and how these provide a geographical context for understanding the actions of </w:t>
      </w:r>
      <w:proofErr w:type="gramStart"/>
      <w:r>
        <w:t>processes</w:t>
      </w:r>
      <w:proofErr w:type="gramEnd"/>
      <w:r>
        <w:t xml:space="preserve"> </w:t>
      </w:r>
    </w:p>
    <w:p w14:paraId="0EEDFEF4" w14:textId="77777777" w:rsidR="00954E77" w:rsidRDefault="00954E77" w:rsidP="00556754">
      <w:pPr>
        <w:spacing w:after="0"/>
        <w:ind w:left="360"/>
      </w:pPr>
      <w:r>
        <w:sym w:font="Symbol" w:char="F0A7"/>
      </w:r>
      <w:r>
        <w:t xml:space="preserve"> understand the processes that give rise to key physical and human geographical features of the world, how these are interdependent and how they bring about spatial variation and change over </w:t>
      </w:r>
      <w:proofErr w:type="gramStart"/>
      <w:r>
        <w:t>time</w:t>
      </w:r>
      <w:proofErr w:type="gramEnd"/>
      <w:r>
        <w:t xml:space="preserve"> </w:t>
      </w:r>
    </w:p>
    <w:p w14:paraId="3C7426EE" w14:textId="77777777" w:rsidR="00954E77" w:rsidRDefault="00954E77" w:rsidP="00556754">
      <w:pPr>
        <w:spacing w:after="0"/>
        <w:ind w:left="360"/>
      </w:pPr>
      <w:r>
        <w:sym w:font="Symbol" w:char="F0A7"/>
      </w:r>
      <w:r>
        <w:t xml:space="preserve"> are competent in the geographical skills needed to: </w:t>
      </w:r>
    </w:p>
    <w:p w14:paraId="4252FCB6" w14:textId="77777777" w:rsidR="00E55DA4" w:rsidRDefault="00954E77" w:rsidP="00556754">
      <w:pPr>
        <w:spacing w:after="0"/>
        <w:ind w:left="1440"/>
      </w:pPr>
      <w:r>
        <w:sym w:font="Symbol" w:char="F0A7"/>
      </w:r>
      <w:r>
        <w:t xml:space="preserve"> collect, analyse and communicate with a range of data gathered through experiences of fieldwork that deepen their understanding of geographical </w:t>
      </w:r>
      <w:proofErr w:type="gramStart"/>
      <w:r>
        <w:t>processes</w:t>
      </w:r>
      <w:proofErr w:type="gramEnd"/>
      <w:r>
        <w:t xml:space="preserve"> </w:t>
      </w:r>
    </w:p>
    <w:p w14:paraId="49675E1B" w14:textId="77777777" w:rsidR="00E55DA4" w:rsidRDefault="00954E77" w:rsidP="00556754">
      <w:pPr>
        <w:spacing w:after="0"/>
        <w:ind w:left="1440"/>
      </w:pPr>
      <w:r>
        <w:sym w:font="Symbol" w:char="F0A7"/>
      </w:r>
      <w:r>
        <w:t xml:space="preserve"> interpret a range of sources of geographical information, including maps, diagrams, globes, aerial </w:t>
      </w:r>
      <w:proofErr w:type="gramStart"/>
      <w:r>
        <w:t>photographs</w:t>
      </w:r>
      <w:proofErr w:type="gramEnd"/>
      <w:r>
        <w:t xml:space="preserve"> and Geographical Information Systems (GIS) </w:t>
      </w:r>
    </w:p>
    <w:p w14:paraId="070F2E65" w14:textId="77777777" w:rsidR="00E55DA4" w:rsidRDefault="00954E77" w:rsidP="003C5C55">
      <w:pPr>
        <w:spacing w:after="0"/>
        <w:ind w:left="1440"/>
      </w:pPr>
      <w:r>
        <w:sym w:font="Symbol" w:char="F0A7"/>
      </w:r>
      <w:r>
        <w:t xml:space="preserve"> communicate geographical information in a variety of ways, including through maps, numerical and quantitative skills and writing at length.</w:t>
      </w:r>
    </w:p>
    <w:p w14:paraId="790936DC" w14:textId="77777777" w:rsidR="003C5C55" w:rsidRDefault="003C5C55" w:rsidP="003C5C55">
      <w:pPr>
        <w:spacing w:after="0"/>
        <w:rPr>
          <w:rFonts w:ascii="Poppins" w:hAnsi="Poppins" w:cs="Poppins"/>
          <w:color w:val="444444"/>
          <w:shd w:val="clear" w:color="auto" w:fill="FFFFFF"/>
        </w:rPr>
      </w:pPr>
    </w:p>
    <w:p w14:paraId="2DD0E879" w14:textId="66CD9CE7" w:rsidR="00556754" w:rsidRDefault="00556754" w:rsidP="003C5C55">
      <w:pPr>
        <w:spacing w:after="0"/>
        <w:rPr>
          <w:rFonts w:ascii="Poppins" w:hAnsi="Poppins" w:cs="Poppins"/>
          <w:color w:val="444444"/>
          <w:shd w:val="clear" w:color="auto" w:fill="FFFFFF"/>
        </w:rPr>
      </w:pPr>
      <w:r>
        <w:rPr>
          <w:rFonts w:ascii="Poppins" w:hAnsi="Poppins" w:cs="Poppins"/>
          <w:color w:val="444444"/>
          <w:shd w:val="clear" w:color="auto" w:fill="FFFFFF"/>
        </w:rPr>
        <w:t xml:space="preserve">At Crich Carr we aim to instil children </w:t>
      </w:r>
      <w:r>
        <w:rPr>
          <w:rFonts w:ascii="Poppins" w:hAnsi="Poppins" w:cs="Poppins"/>
          <w:color w:val="444444"/>
          <w:shd w:val="clear" w:color="auto" w:fill="FFFFFF"/>
        </w:rPr>
        <w:t xml:space="preserve">with a curiosity about the world and the people in it; a good understanding of the impact of human life on the world and how we can look after it; and the geographical enquiry skills needed to foster a curiosity about other aspects of the world. </w:t>
      </w:r>
      <w:r>
        <w:rPr>
          <w:rFonts w:ascii="Poppins" w:hAnsi="Poppins" w:cs="Poppins"/>
          <w:color w:val="444444"/>
          <w:shd w:val="clear" w:color="auto" w:fill="FFFFFF"/>
        </w:rPr>
        <w:t xml:space="preserve">We want </w:t>
      </w:r>
      <w:r>
        <w:rPr>
          <w:rFonts w:ascii="Poppins" w:hAnsi="Poppins" w:cs="Poppins"/>
          <w:color w:val="444444"/>
          <w:shd w:val="clear" w:color="auto" w:fill="FFFFFF"/>
        </w:rPr>
        <w:t>to ensure that children leave</w:t>
      </w:r>
      <w:r w:rsidR="003C5C55">
        <w:rPr>
          <w:rFonts w:ascii="Poppins" w:hAnsi="Poppins" w:cs="Poppins"/>
          <w:color w:val="444444"/>
          <w:shd w:val="clear" w:color="auto" w:fill="FFFFFF"/>
        </w:rPr>
        <w:t xml:space="preserve"> </w:t>
      </w:r>
      <w:r>
        <w:rPr>
          <w:rFonts w:ascii="Poppins" w:hAnsi="Poppins" w:cs="Poppins"/>
          <w:color w:val="444444"/>
          <w:shd w:val="clear" w:color="auto" w:fill="FFFFFF"/>
        </w:rPr>
        <w:t xml:space="preserve">Crich Carr </w:t>
      </w:r>
      <w:r>
        <w:rPr>
          <w:rFonts w:ascii="Poppins" w:hAnsi="Poppins" w:cs="Poppins"/>
          <w:color w:val="444444"/>
          <w:shd w:val="clear" w:color="auto" w:fill="FFFFFF"/>
        </w:rPr>
        <w:t xml:space="preserve">with the ability to use and interpret maps, being able to recognise some famous global landmarks and with a sound and broad geographical knowledge of the world – including naming, oceans, continents, countries, </w:t>
      </w:r>
      <w:proofErr w:type="gramStart"/>
      <w:r>
        <w:rPr>
          <w:rFonts w:ascii="Poppins" w:hAnsi="Poppins" w:cs="Poppins"/>
          <w:color w:val="444444"/>
          <w:shd w:val="clear" w:color="auto" w:fill="FFFFFF"/>
        </w:rPr>
        <w:t>mountains</w:t>
      </w:r>
      <w:proofErr w:type="gramEnd"/>
      <w:r>
        <w:rPr>
          <w:rFonts w:ascii="Poppins" w:hAnsi="Poppins" w:cs="Poppins"/>
          <w:color w:val="444444"/>
          <w:shd w:val="clear" w:color="auto" w:fill="FFFFFF"/>
        </w:rPr>
        <w:t xml:space="preserve"> and rivers.</w:t>
      </w:r>
    </w:p>
    <w:p w14:paraId="02E374DB" w14:textId="106C8256" w:rsidR="00E348BC" w:rsidRPr="00FA324D" w:rsidRDefault="00D00D6F" w:rsidP="00FA324D">
      <w:pPr>
        <w:rPr>
          <w:b/>
          <w:sz w:val="28"/>
          <w:u w:val="single"/>
          <w:lang w:val="en-US"/>
        </w:rPr>
      </w:pPr>
      <w:r>
        <w:rPr>
          <w:rFonts w:ascii="Comic Sans MS" w:hAnsi="Comic Sans MS" w:cs="Calibri"/>
          <w:b/>
          <w:sz w:val="36"/>
          <w:u w:val="single"/>
        </w:rPr>
        <w:lastRenderedPageBreak/>
        <w:t>Intent</w:t>
      </w:r>
    </w:p>
    <w:p w14:paraId="6B06B000" w14:textId="71527F69" w:rsidR="00E348BC" w:rsidRPr="00FB1424" w:rsidRDefault="00E348BC" w:rsidP="00E348BC">
      <w:pPr>
        <w:autoSpaceDE w:val="0"/>
        <w:autoSpaceDN w:val="0"/>
        <w:adjustRightInd w:val="0"/>
        <w:rPr>
          <w:rFonts w:asciiTheme="minorHAnsi" w:hAnsiTheme="minorHAnsi" w:cstheme="minorHAnsi"/>
          <w:sz w:val="24"/>
          <w:szCs w:val="24"/>
        </w:rPr>
      </w:pPr>
      <w:r w:rsidRPr="00FB1424">
        <w:rPr>
          <w:rFonts w:asciiTheme="minorHAnsi" w:hAnsiTheme="minorHAnsi" w:cstheme="minorHAnsi"/>
          <w:sz w:val="24"/>
          <w:szCs w:val="24"/>
        </w:rPr>
        <w:t xml:space="preserve">Geography is a valued part of the curriculum at </w:t>
      </w:r>
      <w:r w:rsidR="00FA324D" w:rsidRPr="00FB1424">
        <w:rPr>
          <w:rFonts w:asciiTheme="minorHAnsi" w:hAnsiTheme="minorHAnsi" w:cstheme="minorHAnsi"/>
          <w:sz w:val="24"/>
          <w:szCs w:val="24"/>
        </w:rPr>
        <w:t>Crich Carr CofE Primary School</w:t>
      </w:r>
      <w:r w:rsidRPr="00FB1424">
        <w:rPr>
          <w:rFonts w:asciiTheme="minorHAnsi" w:hAnsiTheme="minorHAnsi" w:cstheme="minorHAnsi"/>
          <w:sz w:val="24"/>
          <w:szCs w:val="24"/>
        </w:rPr>
        <w:t xml:space="preserve"> </w:t>
      </w:r>
      <w:proofErr w:type="spellStart"/>
      <w:r w:rsidRPr="00FB1424">
        <w:rPr>
          <w:rFonts w:asciiTheme="minorHAnsi" w:hAnsiTheme="minorHAnsi" w:cstheme="minorHAnsi"/>
          <w:sz w:val="24"/>
          <w:szCs w:val="24"/>
        </w:rPr>
        <w:t>School</w:t>
      </w:r>
      <w:proofErr w:type="spellEnd"/>
      <w:r w:rsidRPr="00FB1424">
        <w:rPr>
          <w:rFonts w:asciiTheme="minorHAnsi" w:hAnsiTheme="minorHAnsi" w:cstheme="minorHAnsi"/>
          <w:sz w:val="24"/>
          <w:szCs w:val="24"/>
        </w:rPr>
        <w:t xml:space="preserve">. A high-quality geography education should inspire in pupils a curiosity and fascination about the world and its people that will remain with them for the rest of their lives. Teaching should equip pupils with knowledge about diverse places, people, </w:t>
      </w:r>
      <w:proofErr w:type="gramStart"/>
      <w:r w:rsidRPr="00FB1424">
        <w:rPr>
          <w:rFonts w:asciiTheme="minorHAnsi" w:hAnsiTheme="minorHAnsi" w:cstheme="minorHAnsi"/>
          <w:sz w:val="24"/>
          <w:szCs w:val="24"/>
        </w:rPr>
        <w:t>res</w:t>
      </w:r>
      <w:r w:rsidR="00FA324D" w:rsidRPr="00FB1424">
        <w:rPr>
          <w:rFonts w:asciiTheme="minorHAnsi" w:hAnsiTheme="minorHAnsi" w:cstheme="minorHAnsi"/>
          <w:sz w:val="24"/>
          <w:szCs w:val="24"/>
        </w:rPr>
        <w:t>our</w:t>
      </w:r>
      <w:r w:rsidRPr="00FB1424">
        <w:rPr>
          <w:rFonts w:asciiTheme="minorHAnsi" w:hAnsiTheme="minorHAnsi" w:cstheme="minorHAnsi"/>
          <w:sz w:val="24"/>
          <w:szCs w:val="24"/>
        </w:rPr>
        <w:t>ces</w:t>
      </w:r>
      <w:proofErr w:type="gramEnd"/>
      <w:r w:rsidRPr="00FB1424">
        <w:rPr>
          <w:rFonts w:asciiTheme="minorHAnsi" w:hAnsiTheme="minorHAnsi" w:cstheme="minorHAnsi"/>
          <w:sz w:val="24"/>
          <w:szCs w:val="24"/>
        </w:rPr>
        <w:t xml:space="preserve">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provides the tools and approaches that explain how the Earth’s features at different scales are shaped, interconnected and change over time. We enc</w:t>
      </w:r>
      <w:r w:rsidR="00FA324D" w:rsidRPr="00FB1424">
        <w:rPr>
          <w:rFonts w:asciiTheme="minorHAnsi" w:hAnsiTheme="minorHAnsi" w:cstheme="minorHAnsi"/>
          <w:sz w:val="24"/>
          <w:szCs w:val="24"/>
        </w:rPr>
        <w:t>our</w:t>
      </w:r>
      <w:r w:rsidRPr="00FB1424">
        <w:rPr>
          <w:rFonts w:asciiTheme="minorHAnsi" w:hAnsiTheme="minorHAnsi" w:cstheme="minorHAnsi"/>
          <w:sz w:val="24"/>
          <w:szCs w:val="24"/>
        </w:rPr>
        <w:t>age children to learn by experience and we value fieldwork as an integral part of the geography curriculum.</w:t>
      </w:r>
    </w:p>
    <w:p w14:paraId="7A9AE3EA" w14:textId="1676F2B4" w:rsidR="00E348BC" w:rsidRPr="00FB1424" w:rsidRDefault="00D15D47" w:rsidP="00E348BC">
      <w:pPr>
        <w:rPr>
          <w:rFonts w:asciiTheme="minorHAnsi" w:hAnsiTheme="minorHAnsi" w:cstheme="minorHAnsi"/>
          <w:b/>
          <w:sz w:val="24"/>
          <w:szCs w:val="24"/>
        </w:rPr>
      </w:pPr>
      <w:r w:rsidRPr="00FB1424">
        <w:rPr>
          <w:rFonts w:asciiTheme="minorHAnsi" w:hAnsiTheme="minorHAnsi" w:cstheme="minorHAnsi"/>
          <w:b/>
          <w:sz w:val="24"/>
          <w:szCs w:val="24"/>
        </w:rPr>
        <w:t>We aspire ….</w:t>
      </w:r>
    </w:p>
    <w:p w14:paraId="6143A5EF" w14:textId="77777777" w:rsidR="00C07A34" w:rsidRPr="00FB1424" w:rsidRDefault="00C07A34" w:rsidP="00C07A34">
      <w:pPr>
        <w:pStyle w:val="NormalWeb"/>
        <w:numPr>
          <w:ilvl w:val="0"/>
          <w:numId w:val="14"/>
        </w:numPr>
        <w:spacing w:after="0" w:afterAutospacing="0"/>
        <w:ind w:right="198"/>
        <w:jc w:val="both"/>
        <w:rPr>
          <w:rFonts w:asciiTheme="minorHAnsi" w:hAnsiTheme="minorHAnsi" w:cstheme="minorHAnsi"/>
          <w:b/>
        </w:rPr>
      </w:pPr>
      <w:r w:rsidRPr="00FB1424">
        <w:rPr>
          <w:rFonts w:asciiTheme="minorHAnsi" w:hAnsiTheme="minorHAnsi" w:cstheme="minorHAnsi"/>
          <w:b/>
        </w:rPr>
        <w:t xml:space="preserve">to enable children to understand how places and the people that inhabit them have changed over time and how that has affected and now affects their lives. </w:t>
      </w:r>
    </w:p>
    <w:p w14:paraId="3DB3ABD0" w14:textId="30D3278D" w:rsidR="006A538B" w:rsidRPr="00FB1424" w:rsidRDefault="006A538B" w:rsidP="006A538B">
      <w:pPr>
        <w:pStyle w:val="NormalWeb"/>
        <w:numPr>
          <w:ilvl w:val="0"/>
          <w:numId w:val="14"/>
        </w:numPr>
        <w:spacing w:after="0" w:afterAutospacing="0"/>
        <w:ind w:right="198"/>
        <w:jc w:val="both"/>
        <w:rPr>
          <w:rFonts w:asciiTheme="minorHAnsi" w:hAnsiTheme="minorHAnsi" w:cstheme="minorHAnsi"/>
          <w:b/>
        </w:rPr>
      </w:pPr>
      <w:r w:rsidRPr="00FB1424">
        <w:rPr>
          <w:rFonts w:asciiTheme="minorHAnsi" w:hAnsiTheme="minorHAnsi" w:cstheme="minorHAnsi"/>
          <w:b/>
        </w:rPr>
        <w:t>to educate children to understand that the world is precious and that we need to protect it.</w:t>
      </w:r>
    </w:p>
    <w:p w14:paraId="7FF9B90C" w14:textId="2FA10FA9" w:rsidR="00C07A34" w:rsidRPr="00FB1424" w:rsidRDefault="00C07A34" w:rsidP="001A317B">
      <w:pPr>
        <w:pStyle w:val="NormalWeb"/>
        <w:numPr>
          <w:ilvl w:val="0"/>
          <w:numId w:val="14"/>
        </w:numPr>
        <w:spacing w:after="0" w:afterAutospacing="0"/>
        <w:ind w:right="198"/>
        <w:jc w:val="both"/>
        <w:rPr>
          <w:rFonts w:asciiTheme="minorHAnsi" w:hAnsiTheme="minorHAnsi" w:cstheme="minorHAnsi"/>
          <w:b/>
        </w:rPr>
      </w:pPr>
      <w:r w:rsidRPr="00FB1424">
        <w:rPr>
          <w:rFonts w:asciiTheme="minorHAnsi" w:hAnsiTheme="minorHAnsi" w:cstheme="minorHAnsi"/>
          <w:b/>
        </w:rPr>
        <w:t xml:space="preserve">to help children understand what they can do </w:t>
      </w:r>
      <w:proofErr w:type="gramStart"/>
      <w:r w:rsidRPr="00FB1424">
        <w:rPr>
          <w:rFonts w:asciiTheme="minorHAnsi" w:hAnsiTheme="minorHAnsi" w:cstheme="minorHAnsi"/>
          <w:b/>
        </w:rPr>
        <w:t>in order to</w:t>
      </w:r>
      <w:proofErr w:type="gramEnd"/>
      <w:r w:rsidRPr="00FB1424">
        <w:rPr>
          <w:rFonts w:asciiTheme="minorHAnsi" w:hAnsiTheme="minorHAnsi" w:cstheme="minorHAnsi"/>
          <w:b/>
        </w:rPr>
        <w:t xml:space="preserve"> protect nature and the environment</w:t>
      </w:r>
      <w:r w:rsidR="006A538B" w:rsidRPr="00FB1424">
        <w:rPr>
          <w:rFonts w:asciiTheme="minorHAnsi" w:hAnsiTheme="minorHAnsi" w:cstheme="minorHAnsi"/>
          <w:b/>
        </w:rPr>
        <w:t>.</w:t>
      </w:r>
      <w:r w:rsidRPr="00FB1424">
        <w:rPr>
          <w:rFonts w:asciiTheme="minorHAnsi" w:hAnsiTheme="minorHAnsi" w:cstheme="minorHAnsi"/>
          <w:b/>
        </w:rPr>
        <w:t xml:space="preserve"> </w:t>
      </w:r>
    </w:p>
    <w:p w14:paraId="5941BFB4" w14:textId="7C130026" w:rsidR="001A317B" w:rsidRPr="00FB1424" w:rsidRDefault="00C07A34" w:rsidP="001A317B">
      <w:pPr>
        <w:pStyle w:val="NormalWeb"/>
        <w:numPr>
          <w:ilvl w:val="0"/>
          <w:numId w:val="14"/>
        </w:numPr>
        <w:spacing w:after="0" w:afterAutospacing="0"/>
        <w:ind w:right="198"/>
        <w:jc w:val="both"/>
        <w:rPr>
          <w:rFonts w:asciiTheme="minorHAnsi" w:hAnsiTheme="minorHAnsi" w:cstheme="minorHAnsi"/>
        </w:rPr>
      </w:pPr>
      <w:r w:rsidRPr="00FB1424">
        <w:rPr>
          <w:rFonts w:asciiTheme="minorHAnsi" w:hAnsiTheme="minorHAnsi" w:cstheme="minorHAnsi"/>
        </w:rPr>
        <w:t>t</w:t>
      </w:r>
      <w:r w:rsidR="001A317B" w:rsidRPr="00FB1424">
        <w:rPr>
          <w:rFonts w:asciiTheme="minorHAnsi" w:hAnsiTheme="minorHAnsi" w:cstheme="minorHAnsi"/>
        </w:rPr>
        <w:t xml:space="preserve">o foster in children an interest in </w:t>
      </w:r>
      <w:r w:rsidRPr="00FB1424">
        <w:rPr>
          <w:rFonts w:asciiTheme="minorHAnsi" w:hAnsiTheme="minorHAnsi" w:cstheme="minorHAnsi"/>
        </w:rPr>
        <w:t xml:space="preserve">people and places that </w:t>
      </w:r>
      <w:r w:rsidR="001A317B" w:rsidRPr="00FB1424">
        <w:rPr>
          <w:rFonts w:asciiTheme="minorHAnsi" w:hAnsiTheme="minorHAnsi" w:cstheme="minorHAnsi"/>
        </w:rPr>
        <w:t xml:space="preserve">enables them to enjoy all that </w:t>
      </w:r>
      <w:r w:rsidRPr="00FB1424">
        <w:rPr>
          <w:rFonts w:asciiTheme="minorHAnsi" w:hAnsiTheme="minorHAnsi" w:cstheme="minorHAnsi"/>
        </w:rPr>
        <w:t>geography has</w:t>
      </w:r>
      <w:r w:rsidR="001A317B" w:rsidRPr="00FB1424">
        <w:rPr>
          <w:rFonts w:asciiTheme="minorHAnsi" w:hAnsiTheme="minorHAnsi" w:cstheme="minorHAnsi"/>
        </w:rPr>
        <w:t xml:space="preserve"> to offer</w:t>
      </w:r>
      <w:r w:rsidRPr="00FB1424">
        <w:rPr>
          <w:rFonts w:asciiTheme="minorHAnsi" w:hAnsiTheme="minorHAnsi" w:cstheme="minorHAnsi"/>
        </w:rPr>
        <w:t>.</w:t>
      </w:r>
    </w:p>
    <w:p w14:paraId="76B749A0" w14:textId="50E28C27" w:rsidR="001A317B" w:rsidRPr="00FB1424" w:rsidRDefault="001A317B" w:rsidP="003C5C55">
      <w:pPr>
        <w:pStyle w:val="NormalWeb"/>
        <w:numPr>
          <w:ilvl w:val="0"/>
          <w:numId w:val="14"/>
        </w:numPr>
        <w:spacing w:after="0" w:afterAutospacing="0"/>
        <w:ind w:right="198"/>
        <w:jc w:val="both"/>
        <w:rPr>
          <w:rFonts w:asciiTheme="minorHAnsi" w:hAnsiTheme="minorHAnsi" w:cstheme="minorHAnsi"/>
        </w:rPr>
      </w:pPr>
      <w:r w:rsidRPr="00FB1424">
        <w:rPr>
          <w:rFonts w:asciiTheme="minorHAnsi" w:hAnsiTheme="minorHAnsi" w:cstheme="minorHAnsi"/>
        </w:rPr>
        <w:t xml:space="preserve">to give the children confidence to enjoy </w:t>
      </w:r>
      <w:r w:rsidR="00C07A34" w:rsidRPr="00FB1424">
        <w:rPr>
          <w:rFonts w:asciiTheme="minorHAnsi" w:hAnsiTheme="minorHAnsi" w:cstheme="minorHAnsi"/>
        </w:rPr>
        <w:t xml:space="preserve">geographical </w:t>
      </w:r>
      <w:r w:rsidRPr="00FB1424">
        <w:rPr>
          <w:rFonts w:asciiTheme="minorHAnsi" w:hAnsiTheme="minorHAnsi" w:cstheme="minorHAnsi"/>
        </w:rPr>
        <w:t>enquiry, form questions, give their reasons and results of main events and changes</w:t>
      </w:r>
      <w:r w:rsidR="006A538B" w:rsidRPr="00FB1424">
        <w:rPr>
          <w:rFonts w:asciiTheme="minorHAnsi" w:hAnsiTheme="minorHAnsi" w:cstheme="minorHAnsi"/>
        </w:rPr>
        <w:t>.</w:t>
      </w:r>
    </w:p>
    <w:p w14:paraId="6F1DCD48" w14:textId="6559466E" w:rsidR="006A538B" w:rsidRPr="00FB1424" w:rsidRDefault="006A538B" w:rsidP="006A538B">
      <w:pPr>
        <w:pStyle w:val="NormalWeb"/>
        <w:numPr>
          <w:ilvl w:val="0"/>
          <w:numId w:val="14"/>
        </w:numPr>
        <w:spacing w:after="0" w:afterAutospacing="0"/>
        <w:ind w:right="198"/>
        <w:jc w:val="both"/>
        <w:rPr>
          <w:rFonts w:asciiTheme="minorHAnsi" w:hAnsiTheme="minorHAnsi" w:cstheme="minorHAnsi"/>
        </w:rPr>
      </w:pPr>
      <w:r w:rsidRPr="00FB1424">
        <w:rPr>
          <w:rFonts w:asciiTheme="minorHAnsi" w:hAnsiTheme="minorHAnsi" w:cstheme="minorHAnsi"/>
        </w:rPr>
        <w:t>to give children practical skills that they can use to carry out fieldwork and gather data to answer geographical questions.</w:t>
      </w:r>
    </w:p>
    <w:p w14:paraId="709081DF" w14:textId="059A5654" w:rsidR="001A317B" w:rsidRPr="00FB1424" w:rsidRDefault="001A317B" w:rsidP="003C5C55">
      <w:pPr>
        <w:pStyle w:val="NormalWeb"/>
        <w:numPr>
          <w:ilvl w:val="0"/>
          <w:numId w:val="14"/>
        </w:numPr>
        <w:spacing w:after="0" w:afterAutospacing="0"/>
        <w:ind w:right="198"/>
        <w:jc w:val="both"/>
        <w:rPr>
          <w:rFonts w:asciiTheme="minorHAnsi" w:hAnsiTheme="minorHAnsi" w:cstheme="minorHAnsi"/>
        </w:rPr>
      </w:pPr>
      <w:r w:rsidRPr="00FB1424">
        <w:rPr>
          <w:rFonts w:asciiTheme="minorHAnsi" w:hAnsiTheme="minorHAnsi" w:cstheme="minorHAnsi"/>
        </w:rPr>
        <w:t xml:space="preserve">to </w:t>
      </w:r>
      <w:r w:rsidR="00C07A34" w:rsidRPr="00FB1424">
        <w:rPr>
          <w:rFonts w:asciiTheme="minorHAnsi" w:hAnsiTheme="minorHAnsi" w:cstheme="minorHAnsi"/>
        </w:rPr>
        <w:t xml:space="preserve">give children </w:t>
      </w:r>
      <w:r w:rsidRPr="00FB1424">
        <w:rPr>
          <w:rFonts w:asciiTheme="minorHAnsi" w:hAnsiTheme="minorHAnsi" w:cstheme="minorHAnsi"/>
        </w:rPr>
        <w:t xml:space="preserve">knowledge an understanding of </w:t>
      </w:r>
      <w:r w:rsidR="00C07A34" w:rsidRPr="00FB1424">
        <w:rPr>
          <w:rFonts w:asciiTheme="minorHAnsi" w:hAnsiTheme="minorHAnsi" w:cstheme="minorHAnsi"/>
        </w:rPr>
        <w:t>geography</w:t>
      </w:r>
      <w:r w:rsidRPr="00FB1424">
        <w:rPr>
          <w:rFonts w:asciiTheme="minorHAnsi" w:hAnsiTheme="minorHAnsi" w:cstheme="minorHAnsi"/>
        </w:rPr>
        <w:t xml:space="preserve"> in the wider world</w:t>
      </w:r>
      <w:r w:rsidR="00C07A34" w:rsidRPr="00FB1424">
        <w:rPr>
          <w:rFonts w:asciiTheme="minorHAnsi" w:hAnsiTheme="minorHAnsi" w:cstheme="minorHAnsi"/>
        </w:rPr>
        <w:t xml:space="preserve"> and understand </w:t>
      </w:r>
      <w:r w:rsidR="00FA324D" w:rsidRPr="00FB1424">
        <w:rPr>
          <w:rFonts w:asciiTheme="minorHAnsi" w:hAnsiTheme="minorHAnsi" w:cstheme="minorHAnsi"/>
        </w:rPr>
        <w:t>our</w:t>
      </w:r>
      <w:r w:rsidR="00C07A34" w:rsidRPr="00FB1424">
        <w:rPr>
          <w:rFonts w:asciiTheme="minorHAnsi" w:hAnsiTheme="minorHAnsi" w:cstheme="minorHAnsi"/>
        </w:rPr>
        <w:t xml:space="preserve"> place in the wider world</w:t>
      </w:r>
      <w:r w:rsidR="006A538B" w:rsidRPr="00FB1424">
        <w:rPr>
          <w:rFonts w:asciiTheme="minorHAnsi" w:hAnsiTheme="minorHAnsi" w:cstheme="minorHAnsi"/>
        </w:rPr>
        <w:t>.</w:t>
      </w:r>
    </w:p>
    <w:p w14:paraId="6EECA1D0" w14:textId="77777777" w:rsidR="00D15D47" w:rsidRPr="00FB1424" w:rsidRDefault="00D15D47" w:rsidP="00D15D47">
      <w:pPr>
        <w:widowControl w:val="0"/>
        <w:overflowPunct w:val="0"/>
        <w:autoSpaceDE w:val="0"/>
        <w:autoSpaceDN w:val="0"/>
        <w:adjustRightInd w:val="0"/>
        <w:spacing w:after="0" w:line="304" w:lineRule="auto"/>
        <w:ind w:right="180"/>
        <w:rPr>
          <w:rFonts w:asciiTheme="minorHAnsi" w:hAnsiTheme="minorHAnsi" w:cstheme="minorHAnsi"/>
          <w:b/>
          <w:bCs/>
          <w:color w:val="104F75"/>
          <w:sz w:val="24"/>
          <w:szCs w:val="24"/>
        </w:rPr>
      </w:pPr>
    </w:p>
    <w:p w14:paraId="5B9FE1F5" w14:textId="77777777" w:rsidR="00E348BC" w:rsidRPr="00FB1424" w:rsidRDefault="00D00D6F" w:rsidP="00E348BC">
      <w:pPr>
        <w:rPr>
          <w:rFonts w:ascii="Comic Sans MS" w:hAnsi="Comic Sans MS" w:cstheme="minorHAnsi"/>
          <w:b/>
          <w:color w:val="00B0F0"/>
          <w:sz w:val="36"/>
          <w:szCs w:val="36"/>
          <w:u w:val="single"/>
        </w:rPr>
      </w:pPr>
      <w:r w:rsidRPr="00FB1424">
        <w:rPr>
          <w:rFonts w:ascii="Comic Sans MS" w:hAnsi="Comic Sans MS" w:cstheme="minorHAnsi"/>
          <w:b/>
          <w:color w:val="000000"/>
          <w:sz w:val="36"/>
          <w:szCs w:val="36"/>
          <w:u w:val="single"/>
        </w:rPr>
        <w:t>Implementation</w:t>
      </w:r>
    </w:p>
    <w:p w14:paraId="6B05A7C9" w14:textId="0CEE91E3" w:rsidR="00EC49BC" w:rsidRPr="00FB1424" w:rsidRDefault="00EC49BC" w:rsidP="00EC49BC">
      <w:pPr>
        <w:autoSpaceDE w:val="0"/>
        <w:autoSpaceDN w:val="0"/>
        <w:adjustRightInd w:val="0"/>
        <w:jc w:val="both"/>
        <w:rPr>
          <w:rFonts w:asciiTheme="minorHAnsi" w:hAnsiTheme="minorHAnsi" w:cstheme="minorHAnsi"/>
          <w:b/>
          <w:bCs/>
          <w:color w:val="000000"/>
          <w:sz w:val="24"/>
          <w:szCs w:val="24"/>
        </w:rPr>
      </w:pPr>
      <w:r w:rsidRPr="00FB1424">
        <w:rPr>
          <w:rFonts w:asciiTheme="minorHAnsi" w:hAnsiTheme="minorHAnsi" w:cstheme="minorHAnsi"/>
          <w:b/>
          <w:bCs/>
          <w:color w:val="000000"/>
          <w:sz w:val="24"/>
          <w:szCs w:val="24"/>
        </w:rPr>
        <w:t xml:space="preserve">The approach to teaching at </w:t>
      </w:r>
      <w:r w:rsidR="00FA324D" w:rsidRPr="00FB1424">
        <w:rPr>
          <w:rFonts w:asciiTheme="minorHAnsi" w:hAnsiTheme="minorHAnsi" w:cstheme="minorHAnsi"/>
          <w:b/>
          <w:bCs/>
          <w:color w:val="000000"/>
          <w:sz w:val="24"/>
          <w:szCs w:val="24"/>
        </w:rPr>
        <w:t>Crich Carr CofE Primary School</w:t>
      </w:r>
      <w:r w:rsidRPr="00FB1424">
        <w:rPr>
          <w:rFonts w:asciiTheme="minorHAnsi" w:hAnsiTheme="minorHAnsi" w:cstheme="minorHAnsi"/>
          <w:b/>
          <w:bCs/>
          <w:color w:val="000000"/>
          <w:sz w:val="24"/>
          <w:szCs w:val="24"/>
        </w:rPr>
        <w:t xml:space="preserve"> in EYFS, KS1 &amp; KS2 will be to integrate it strongly into classroom projects. The </w:t>
      </w:r>
      <w:proofErr w:type="gramStart"/>
      <w:r w:rsidRPr="00FB1424">
        <w:rPr>
          <w:rFonts w:asciiTheme="minorHAnsi" w:hAnsiTheme="minorHAnsi" w:cstheme="minorHAnsi"/>
          <w:b/>
          <w:bCs/>
          <w:color w:val="000000"/>
          <w:sz w:val="24"/>
          <w:szCs w:val="24"/>
        </w:rPr>
        <w:t>Geography</w:t>
      </w:r>
      <w:proofErr w:type="gramEnd"/>
      <w:r w:rsidRPr="00FB1424">
        <w:rPr>
          <w:rFonts w:asciiTheme="minorHAnsi" w:hAnsiTheme="minorHAnsi" w:cstheme="minorHAnsi"/>
          <w:b/>
          <w:bCs/>
          <w:color w:val="000000"/>
          <w:sz w:val="24"/>
          <w:szCs w:val="24"/>
        </w:rPr>
        <w:t xml:space="preserve"> curriculum will offer a wealth of possibilities for contexts and tasks where pupils can apply their knowledge, skills and understanding creatively. A variety of approaches will be used to cater for differing learn</w:t>
      </w:r>
      <w:r w:rsidR="00FA324D" w:rsidRPr="00FB1424">
        <w:rPr>
          <w:rFonts w:asciiTheme="minorHAnsi" w:hAnsiTheme="minorHAnsi" w:cstheme="minorHAnsi"/>
          <w:b/>
          <w:bCs/>
          <w:color w:val="000000"/>
          <w:sz w:val="24"/>
          <w:szCs w:val="24"/>
        </w:rPr>
        <w:t>ers</w:t>
      </w:r>
      <w:r w:rsidRPr="00FB1424">
        <w:rPr>
          <w:rFonts w:asciiTheme="minorHAnsi" w:hAnsiTheme="minorHAnsi" w:cstheme="minorHAnsi"/>
          <w:b/>
          <w:bCs/>
          <w:color w:val="000000"/>
          <w:sz w:val="24"/>
          <w:szCs w:val="24"/>
        </w:rPr>
        <w:t>:</w:t>
      </w:r>
    </w:p>
    <w:p w14:paraId="70CE9612" w14:textId="77777777" w:rsidR="00EC49BC" w:rsidRPr="00FB1424" w:rsidRDefault="00EC49BC" w:rsidP="00EC49BC">
      <w:pPr>
        <w:numPr>
          <w:ilvl w:val="0"/>
          <w:numId w:val="25"/>
        </w:numPr>
        <w:autoSpaceDE w:val="0"/>
        <w:autoSpaceDN w:val="0"/>
        <w:adjustRightInd w:val="0"/>
        <w:spacing w:after="0" w:line="240" w:lineRule="auto"/>
        <w:jc w:val="both"/>
        <w:rPr>
          <w:rFonts w:asciiTheme="minorHAnsi" w:hAnsiTheme="minorHAnsi" w:cstheme="minorHAnsi"/>
          <w:b/>
          <w:bCs/>
          <w:color w:val="000000"/>
          <w:sz w:val="24"/>
          <w:szCs w:val="24"/>
        </w:rPr>
      </w:pPr>
      <w:r w:rsidRPr="00FB1424">
        <w:rPr>
          <w:rFonts w:asciiTheme="minorHAnsi" w:hAnsiTheme="minorHAnsi" w:cstheme="minorHAnsi"/>
          <w:b/>
          <w:bCs/>
          <w:color w:val="000000"/>
          <w:sz w:val="24"/>
          <w:szCs w:val="24"/>
        </w:rPr>
        <w:t>Individual/group/class projects</w:t>
      </w:r>
    </w:p>
    <w:p w14:paraId="406013D2" w14:textId="77777777" w:rsidR="00EC49BC" w:rsidRPr="00FB1424" w:rsidRDefault="00EC49BC" w:rsidP="00EC49BC">
      <w:pPr>
        <w:numPr>
          <w:ilvl w:val="0"/>
          <w:numId w:val="25"/>
        </w:numPr>
        <w:autoSpaceDE w:val="0"/>
        <w:autoSpaceDN w:val="0"/>
        <w:adjustRightInd w:val="0"/>
        <w:spacing w:after="0" w:line="240" w:lineRule="auto"/>
        <w:jc w:val="both"/>
        <w:rPr>
          <w:rFonts w:asciiTheme="minorHAnsi" w:hAnsiTheme="minorHAnsi" w:cstheme="minorHAnsi"/>
          <w:b/>
          <w:bCs/>
          <w:color w:val="000000"/>
          <w:sz w:val="24"/>
          <w:szCs w:val="24"/>
        </w:rPr>
      </w:pPr>
      <w:r w:rsidRPr="00FB1424">
        <w:rPr>
          <w:rFonts w:asciiTheme="minorHAnsi" w:hAnsiTheme="minorHAnsi" w:cstheme="minorHAnsi"/>
          <w:b/>
          <w:bCs/>
          <w:color w:val="000000"/>
          <w:sz w:val="24"/>
          <w:szCs w:val="24"/>
        </w:rPr>
        <w:t xml:space="preserve">Classroom </w:t>
      </w:r>
      <w:proofErr w:type="gramStart"/>
      <w:r w:rsidRPr="00FB1424">
        <w:rPr>
          <w:rFonts w:asciiTheme="minorHAnsi" w:hAnsiTheme="minorHAnsi" w:cstheme="minorHAnsi"/>
          <w:b/>
          <w:bCs/>
          <w:color w:val="000000"/>
          <w:sz w:val="24"/>
          <w:szCs w:val="24"/>
        </w:rPr>
        <w:t>displays</w:t>
      </w:r>
      <w:proofErr w:type="gramEnd"/>
    </w:p>
    <w:p w14:paraId="40E52CB1" w14:textId="23044440" w:rsidR="00EC49BC" w:rsidRPr="00FB1424" w:rsidRDefault="00EC49BC" w:rsidP="00EC49BC">
      <w:pPr>
        <w:numPr>
          <w:ilvl w:val="0"/>
          <w:numId w:val="25"/>
        </w:numPr>
        <w:autoSpaceDE w:val="0"/>
        <w:autoSpaceDN w:val="0"/>
        <w:adjustRightInd w:val="0"/>
        <w:spacing w:after="0" w:line="240" w:lineRule="auto"/>
        <w:jc w:val="both"/>
        <w:rPr>
          <w:rFonts w:asciiTheme="minorHAnsi" w:hAnsiTheme="minorHAnsi" w:cstheme="minorHAnsi"/>
          <w:b/>
          <w:bCs/>
          <w:color w:val="000000"/>
          <w:sz w:val="24"/>
          <w:szCs w:val="24"/>
        </w:rPr>
      </w:pPr>
      <w:r w:rsidRPr="00FB1424">
        <w:rPr>
          <w:rFonts w:asciiTheme="minorHAnsi" w:hAnsiTheme="minorHAnsi" w:cstheme="minorHAnsi"/>
          <w:b/>
          <w:bCs/>
          <w:color w:val="000000"/>
          <w:sz w:val="24"/>
          <w:szCs w:val="24"/>
        </w:rPr>
        <w:t>Role play</w:t>
      </w:r>
      <w:r w:rsidR="001A317B" w:rsidRPr="00FB1424">
        <w:rPr>
          <w:rFonts w:asciiTheme="minorHAnsi" w:hAnsiTheme="minorHAnsi" w:cstheme="minorHAnsi"/>
          <w:b/>
          <w:bCs/>
          <w:color w:val="000000"/>
          <w:sz w:val="24"/>
          <w:szCs w:val="24"/>
        </w:rPr>
        <w:t xml:space="preserve">, </w:t>
      </w:r>
      <w:proofErr w:type="gramStart"/>
      <w:r w:rsidR="001A317B" w:rsidRPr="00FB1424">
        <w:rPr>
          <w:rFonts w:asciiTheme="minorHAnsi" w:hAnsiTheme="minorHAnsi" w:cstheme="minorHAnsi"/>
          <w:b/>
          <w:bCs/>
          <w:color w:val="000000"/>
          <w:sz w:val="24"/>
          <w:szCs w:val="24"/>
        </w:rPr>
        <w:t>stories</w:t>
      </w:r>
      <w:proofErr w:type="gramEnd"/>
      <w:r w:rsidRPr="00FB1424">
        <w:rPr>
          <w:rFonts w:asciiTheme="minorHAnsi" w:hAnsiTheme="minorHAnsi" w:cstheme="minorHAnsi"/>
          <w:b/>
          <w:bCs/>
          <w:color w:val="000000"/>
          <w:sz w:val="24"/>
          <w:szCs w:val="24"/>
        </w:rPr>
        <w:t xml:space="preserve"> and drama</w:t>
      </w:r>
    </w:p>
    <w:p w14:paraId="32F04E21" w14:textId="77777777" w:rsidR="00EC49BC" w:rsidRPr="00FB1424" w:rsidRDefault="00EC49BC" w:rsidP="00EC49BC">
      <w:pPr>
        <w:numPr>
          <w:ilvl w:val="0"/>
          <w:numId w:val="25"/>
        </w:numPr>
        <w:autoSpaceDE w:val="0"/>
        <w:autoSpaceDN w:val="0"/>
        <w:adjustRightInd w:val="0"/>
        <w:spacing w:after="0" w:line="240" w:lineRule="auto"/>
        <w:jc w:val="both"/>
        <w:rPr>
          <w:rFonts w:asciiTheme="minorHAnsi" w:hAnsiTheme="minorHAnsi" w:cstheme="minorHAnsi"/>
          <w:b/>
          <w:bCs/>
          <w:color w:val="000000"/>
          <w:sz w:val="24"/>
          <w:szCs w:val="24"/>
        </w:rPr>
      </w:pPr>
      <w:r w:rsidRPr="00FB1424">
        <w:rPr>
          <w:rFonts w:asciiTheme="minorHAnsi" w:hAnsiTheme="minorHAnsi" w:cstheme="minorHAnsi"/>
          <w:b/>
          <w:bCs/>
          <w:color w:val="000000"/>
          <w:sz w:val="24"/>
          <w:szCs w:val="24"/>
        </w:rPr>
        <w:lastRenderedPageBreak/>
        <w:t>Artwork/model making/</w:t>
      </w:r>
      <w:proofErr w:type="gramStart"/>
      <w:r w:rsidRPr="00FB1424">
        <w:rPr>
          <w:rFonts w:asciiTheme="minorHAnsi" w:hAnsiTheme="minorHAnsi" w:cstheme="minorHAnsi"/>
          <w:b/>
          <w:bCs/>
          <w:color w:val="000000"/>
          <w:sz w:val="24"/>
          <w:szCs w:val="24"/>
        </w:rPr>
        <w:t>craftwork</w:t>
      </w:r>
      <w:proofErr w:type="gramEnd"/>
    </w:p>
    <w:p w14:paraId="47F21AEF" w14:textId="77777777" w:rsidR="00EC49BC" w:rsidRPr="00FB1424" w:rsidRDefault="00EC49BC" w:rsidP="00EC49BC">
      <w:pPr>
        <w:numPr>
          <w:ilvl w:val="0"/>
          <w:numId w:val="25"/>
        </w:numPr>
        <w:autoSpaceDE w:val="0"/>
        <w:autoSpaceDN w:val="0"/>
        <w:adjustRightInd w:val="0"/>
        <w:spacing w:after="0" w:line="240" w:lineRule="auto"/>
        <w:jc w:val="both"/>
        <w:rPr>
          <w:rFonts w:asciiTheme="minorHAnsi" w:hAnsiTheme="minorHAnsi" w:cstheme="minorHAnsi"/>
          <w:b/>
          <w:bCs/>
          <w:color w:val="000000"/>
          <w:sz w:val="24"/>
          <w:szCs w:val="24"/>
        </w:rPr>
      </w:pPr>
      <w:r w:rsidRPr="00FB1424">
        <w:rPr>
          <w:rFonts w:asciiTheme="minorHAnsi" w:hAnsiTheme="minorHAnsi" w:cstheme="minorHAnsi"/>
          <w:b/>
          <w:bCs/>
          <w:color w:val="000000"/>
          <w:sz w:val="24"/>
          <w:szCs w:val="24"/>
        </w:rPr>
        <w:t>Map work</w:t>
      </w:r>
    </w:p>
    <w:p w14:paraId="2E001F96" w14:textId="40D0108C" w:rsidR="00EC49BC" w:rsidRPr="00FB1424" w:rsidRDefault="00EC49BC" w:rsidP="00EC49BC">
      <w:pPr>
        <w:numPr>
          <w:ilvl w:val="0"/>
          <w:numId w:val="25"/>
        </w:numPr>
        <w:autoSpaceDE w:val="0"/>
        <w:autoSpaceDN w:val="0"/>
        <w:adjustRightInd w:val="0"/>
        <w:spacing w:after="0" w:line="240" w:lineRule="auto"/>
        <w:jc w:val="both"/>
        <w:rPr>
          <w:rFonts w:asciiTheme="minorHAnsi" w:hAnsiTheme="minorHAnsi" w:cstheme="minorHAnsi"/>
          <w:b/>
          <w:bCs/>
          <w:color w:val="000000"/>
          <w:sz w:val="24"/>
          <w:szCs w:val="24"/>
        </w:rPr>
      </w:pPr>
      <w:r w:rsidRPr="00FB1424">
        <w:rPr>
          <w:rFonts w:asciiTheme="minorHAnsi" w:hAnsiTheme="minorHAnsi" w:cstheme="minorHAnsi"/>
          <w:b/>
          <w:bCs/>
          <w:color w:val="000000"/>
          <w:sz w:val="24"/>
          <w:szCs w:val="24"/>
        </w:rPr>
        <w:t xml:space="preserve">Use of photos, </w:t>
      </w:r>
      <w:proofErr w:type="gramStart"/>
      <w:r w:rsidRPr="00FB1424">
        <w:rPr>
          <w:rFonts w:asciiTheme="minorHAnsi" w:hAnsiTheme="minorHAnsi" w:cstheme="minorHAnsi"/>
          <w:b/>
          <w:bCs/>
          <w:color w:val="000000"/>
          <w:sz w:val="24"/>
          <w:szCs w:val="24"/>
        </w:rPr>
        <w:t>artefacts</w:t>
      </w:r>
      <w:proofErr w:type="gramEnd"/>
      <w:r w:rsidRPr="00FB1424">
        <w:rPr>
          <w:rFonts w:asciiTheme="minorHAnsi" w:hAnsiTheme="minorHAnsi" w:cstheme="minorHAnsi"/>
          <w:b/>
          <w:bCs/>
          <w:color w:val="000000"/>
          <w:sz w:val="24"/>
          <w:szCs w:val="24"/>
        </w:rPr>
        <w:t xml:space="preserve"> and other res</w:t>
      </w:r>
      <w:r w:rsidR="00FA324D" w:rsidRPr="00FB1424">
        <w:rPr>
          <w:rFonts w:asciiTheme="minorHAnsi" w:hAnsiTheme="minorHAnsi" w:cstheme="minorHAnsi"/>
          <w:b/>
          <w:bCs/>
          <w:color w:val="000000"/>
          <w:sz w:val="24"/>
          <w:szCs w:val="24"/>
        </w:rPr>
        <w:t>our</w:t>
      </w:r>
      <w:r w:rsidRPr="00FB1424">
        <w:rPr>
          <w:rFonts w:asciiTheme="minorHAnsi" w:hAnsiTheme="minorHAnsi" w:cstheme="minorHAnsi"/>
          <w:b/>
          <w:bCs/>
          <w:color w:val="000000"/>
          <w:sz w:val="24"/>
          <w:szCs w:val="24"/>
        </w:rPr>
        <w:t>ces</w:t>
      </w:r>
    </w:p>
    <w:p w14:paraId="683A12B4" w14:textId="77777777" w:rsidR="001A317B" w:rsidRPr="00FB1424" w:rsidRDefault="001A317B" w:rsidP="00EC49BC">
      <w:pPr>
        <w:numPr>
          <w:ilvl w:val="0"/>
          <w:numId w:val="25"/>
        </w:numPr>
        <w:autoSpaceDE w:val="0"/>
        <w:autoSpaceDN w:val="0"/>
        <w:adjustRightInd w:val="0"/>
        <w:spacing w:after="0" w:line="240" w:lineRule="auto"/>
        <w:jc w:val="both"/>
        <w:rPr>
          <w:rFonts w:asciiTheme="minorHAnsi" w:hAnsiTheme="minorHAnsi" w:cstheme="minorHAnsi"/>
          <w:b/>
          <w:bCs/>
          <w:color w:val="000000"/>
          <w:sz w:val="24"/>
          <w:szCs w:val="24"/>
        </w:rPr>
      </w:pPr>
      <w:r w:rsidRPr="00FB1424">
        <w:rPr>
          <w:rFonts w:asciiTheme="minorHAnsi" w:hAnsiTheme="minorHAnsi" w:cstheme="minorHAnsi"/>
          <w:b/>
          <w:bCs/>
          <w:color w:val="000000"/>
          <w:sz w:val="24"/>
          <w:szCs w:val="24"/>
        </w:rPr>
        <w:t>Fieldwork</w:t>
      </w:r>
    </w:p>
    <w:p w14:paraId="55C89263" w14:textId="3B4F31E6" w:rsidR="00EC49BC" w:rsidRPr="00FB1424" w:rsidRDefault="00EC49BC" w:rsidP="00EC49BC">
      <w:pPr>
        <w:numPr>
          <w:ilvl w:val="0"/>
          <w:numId w:val="25"/>
        </w:numPr>
        <w:autoSpaceDE w:val="0"/>
        <w:autoSpaceDN w:val="0"/>
        <w:adjustRightInd w:val="0"/>
        <w:spacing w:after="0" w:line="240" w:lineRule="auto"/>
        <w:jc w:val="both"/>
        <w:rPr>
          <w:rFonts w:asciiTheme="minorHAnsi" w:hAnsiTheme="minorHAnsi" w:cstheme="minorHAnsi"/>
          <w:b/>
          <w:bCs/>
          <w:color w:val="000000"/>
          <w:sz w:val="24"/>
          <w:szCs w:val="24"/>
        </w:rPr>
      </w:pPr>
      <w:r w:rsidRPr="00FB1424">
        <w:rPr>
          <w:rFonts w:asciiTheme="minorHAnsi" w:hAnsiTheme="minorHAnsi" w:cstheme="minorHAnsi"/>
          <w:b/>
          <w:bCs/>
          <w:color w:val="000000"/>
          <w:sz w:val="24"/>
          <w:szCs w:val="24"/>
        </w:rPr>
        <w:t>Site and educational visits</w:t>
      </w:r>
    </w:p>
    <w:p w14:paraId="0AA4B217" w14:textId="77777777" w:rsidR="00EC49BC" w:rsidRPr="00FB1424" w:rsidRDefault="00EC49BC" w:rsidP="00EC49BC">
      <w:pPr>
        <w:numPr>
          <w:ilvl w:val="0"/>
          <w:numId w:val="25"/>
        </w:numPr>
        <w:autoSpaceDE w:val="0"/>
        <w:autoSpaceDN w:val="0"/>
        <w:adjustRightInd w:val="0"/>
        <w:spacing w:after="0" w:line="240" w:lineRule="auto"/>
        <w:jc w:val="both"/>
        <w:rPr>
          <w:rFonts w:asciiTheme="minorHAnsi" w:hAnsiTheme="minorHAnsi" w:cstheme="minorHAnsi"/>
          <w:b/>
          <w:bCs/>
          <w:color w:val="000000"/>
          <w:sz w:val="24"/>
          <w:szCs w:val="24"/>
        </w:rPr>
      </w:pPr>
      <w:r w:rsidRPr="00FB1424">
        <w:rPr>
          <w:rFonts w:asciiTheme="minorHAnsi" w:hAnsiTheme="minorHAnsi" w:cstheme="minorHAnsi"/>
          <w:b/>
          <w:bCs/>
          <w:color w:val="000000"/>
          <w:sz w:val="24"/>
          <w:szCs w:val="24"/>
        </w:rPr>
        <w:t>Problem solving/debates/</w:t>
      </w:r>
      <w:proofErr w:type="gramStart"/>
      <w:r w:rsidRPr="00FB1424">
        <w:rPr>
          <w:rFonts w:asciiTheme="minorHAnsi" w:hAnsiTheme="minorHAnsi" w:cstheme="minorHAnsi"/>
          <w:b/>
          <w:bCs/>
          <w:color w:val="000000"/>
          <w:sz w:val="24"/>
          <w:szCs w:val="24"/>
        </w:rPr>
        <w:t>reconstructions</w:t>
      </w:r>
      <w:proofErr w:type="gramEnd"/>
    </w:p>
    <w:p w14:paraId="6B50D2D3" w14:textId="77777777" w:rsidR="00EC49BC" w:rsidRPr="00FB1424" w:rsidRDefault="00EC49BC" w:rsidP="00EC49BC">
      <w:pPr>
        <w:numPr>
          <w:ilvl w:val="0"/>
          <w:numId w:val="25"/>
        </w:numPr>
        <w:autoSpaceDE w:val="0"/>
        <w:autoSpaceDN w:val="0"/>
        <w:adjustRightInd w:val="0"/>
        <w:spacing w:after="0" w:line="240" w:lineRule="auto"/>
        <w:jc w:val="both"/>
        <w:rPr>
          <w:rFonts w:asciiTheme="minorHAnsi" w:hAnsiTheme="minorHAnsi" w:cstheme="minorHAnsi"/>
          <w:b/>
          <w:bCs/>
          <w:color w:val="000000"/>
          <w:sz w:val="24"/>
          <w:szCs w:val="24"/>
        </w:rPr>
      </w:pPr>
      <w:r w:rsidRPr="00FB1424">
        <w:rPr>
          <w:rFonts w:asciiTheme="minorHAnsi" w:hAnsiTheme="minorHAnsi" w:cstheme="minorHAnsi"/>
          <w:b/>
          <w:bCs/>
          <w:color w:val="000000"/>
          <w:sz w:val="24"/>
          <w:szCs w:val="24"/>
        </w:rPr>
        <w:t>ICT</w:t>
      </w:r>
    </w:p>
    <w:p w14:paraId="16B4EAE1" w14:textId="77777777" w:rsidR="00EC49BC" w:rsidRPr="00FB1424" w:rsidRDefault="00EC49BC" w:rsidP="00EC49BC">
      <w:pPr>
        <w:pStyle w:val="NoSpacing"/>
        <w:ind w:left="720"/>
        <w:rPr>
          <w:rFonts w:asciiTheme="minorHAnsi" w:hAnsiTheme="minorHAnsi" w:cstheme="minorHAnsi"/>
          <w:sz w:val="24"/>
          <w:szCs w:val="24"/>
        </w:rPr>
      </w:pPr>
    </w:p>
    <w:p w14:paraId="35A387E4" w14:textId="3E5DF2E3" w:rsidR="00EC49BC" w:rsidRPr="00FB1424" w:rsidRDefault="00EC49BC" w:rsidP="00EC49BC">
      <w:pPr>
        <w:pStyle w:val="NoSpacing"/>
        <w:rPr>
          <w:rFonts w:asciiTheme="minorHAnsi" w:hAnsiTheme="minorHAnsi" w:cstheme="minorHAnsi"/>
          <w:b/>
          <w:bCs/>
          <w:i/>
          <w:iCs/>
          <w:color w:val="1F3864"/>
          <w:sz w:val="24"/>
          <w:szCs w:val="24"/>
          <w:u w:val="single"/>
        </w:rPr>
      </w:pPr>
      <w:r w:rsidRPr="00FB1424">
        <w:rPr>
          <w:rFonts w:asciiTheme="minorHAnsi" w:hAnsiTheme="minorHAnsi" w:cstheme="minorHAnsi"/>
          <w:b/>
          <w:bCs/>
          <w:i/>
          <w:iCs/>
          <w:color w:val="1F3864"/>
          <w:sz w:val="24"/>
          <w:szCs w:val="24"/>
          <w:u w:val="single"/>
        </w:rPr>
        <w:t xml:space="preserve">Curriculum </w:t>
      </w:r>
    </w:p>
    <w:p w14:paraId="5DA0FA9C" w14:textId="6BDC8FC6" w:rsidR="00EC49BC" w:rsidRPr="00FB1424" w:rsidRDefault="00EC49BC" w:rsidP="005A0F67">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All teachers plan from Curriculum</w:t>
      </w:r>
      <w:r w:rsidR="00FA324D" w:rsidRPr="00FB1424">
        <w:rPr>
          <w:rFonts w:asciiTheme="minorHAnsi" w:hAnsiTheme="minorHAnsi" w:cstheme="minorHAnsi"/>
          <w:b/>
          <w:bCs/>
          <w:color w:val="002060"/>
          <w:sz w:val="24"/>
          <w:szCs w:val="24"/>
        </w:rPr>
        <w:t xml:space="preserve"> progression statements</w:t>
      </w:r>
      <w:r w:rsidRPr="00FB1424">
        <w:rPr>
          <w:rFonts w:asciiTheme="minorHAnsi" w:hAnsiTheme="minorHAnsi" w:cstheme="minorHAnsi"/>
          <w:b/>
          <w:bCs/>
          <w:color w:val="002060"/>
          <w:sz w:val="24"/>
          <w:szCs w:val="24"/>
        </w:rPr>
        <w:t xml:space="preserve">, which addresses the requirements of the 2014 National Curriculum. </w:t>
      </w:r>
      <w:r w:rsidR="00FA324D" w:rsidRPr="00FB1424">
        <w:rPr>
          <w:rFonts w:asciiTheme="minorHAnsi" w:hAnsiTheme="minorHAnsi" w:cstheme="minorHAnsi"/>
          <w:b/>
          <w:bCs/>
          <w:color w:val="002060"/>
          <w:sz w:val="24"/>
          <w:szCs w:val="24"/>
        </w:rPr>
        <w:t>Our</w:t>
      </w:r>
      <w:r w:rsidRPr="00FB1424">
        <w:rPr>
          <w:rFonts w:asciiTheme="minorHAnsi" w:hAnsiTheme="minorHAnsi" w:cstheme="minorHAnsi"/>
          <w:b/>
          <w:bCs/>
          <w:color w:val="002060"/>
          <w:sz w:val="24"/>
          <w:szCs w:val="24"/>
        </w:rPr>
        <w:t xml:space="preserve"> Curriculum has a skills progression for geography </w:t>
      </w:r>
      <w:r w:rsidR="001A317B" w:rsidRPr="00FB1424">
        <w:rPr>
          <w:rFonts w:asciiTheme="minorHAnsi" w:hAnsiTheme="minorHAnsi" w:cstheme="minorHAnsi"/>
          <w:b/>
          <w:bCs/>
          <w:color w:val="002060"/>
          <w:sz w:val="24"/>
          <w:szCs w:val="24"/>
        </w:rPr>
        <w:t xml:space="preserve">which covers geographical skills and fieldwork, location knowledge, human and physical </w:t>
      </w:r>
      <w:proofErr w:type="gramStart"/>
      <w:r w:rsidR="001A317B" w:rsidRPr="00FB1424">
        <w:rPr>
          <w:rFonts w:asciiTheme="minorHAnsi" w:hAnsiTheme="minorHAnsi" w:cstheme="minorHAnsi"/>
          <w:b/>
          <w:bCs/>
          <w:color w:val="002060"/>
          <w:sz w:val="24"/>
          <w:szCs w:val="24"/>
        </w:rPr>
        <w:t>geography</w:t>
      </w:r>
      <w:proofErr w:type="gramEnd"/>
      <w:r w:rsidR="001A317B" w:rsidRPr="00FB1424">
        <w:rPr>
          <w:rFonts w:asciiTheme="minorHAnsi" w:hAnsiTheme="minorHAnsi" w:cstheme="minorHAnsi"/>
          <w:b/>
          <w:bCs/>
          <w:color w:val="002060"/>
          <w:sz w:val="24"/>
          <w:szCs w:val="24"/>
        </w:rPr>
        <w:t xml:space="preserve"> and place knowledge.</w:t>
      </w:r>
      <w:r w:rsidRPr="00FB1424">
        <w:rPr>
          <w:rFonts w:asciiTheme="minorHAnsi" w:hAnsiTheme="minorHAnsi" w:cstheme="minorHAnsi"/>
          <w:b/>
          <w:bCs/>
          <w:color w:val="002060"/>
          <w:sz w:val="24"/>
          <w:szCs w:val="24"/>
        </w:rPr>
        <w:t xml:space="preserve"> </w:t>
      </w:r>
    </w:p>
    <w:p w14:paraId="03BB2923" w14:textId="77777777"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 xml:space="preserve">All strands and objectives should be covered to ensure that children receive a broad and balanced education. </w:t>
      </w:r>
    </w:p>
    <w:p w14:paraId="3E25DDDC" w14:textId="69F9BF0B" w:rsidR="00EC49BC" w:rsidRPr="00FB1424" w:rsidRDefault="00FA324D"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Our</w:t>
      </w:r>
      <w:r w:rsidR="00EC49BC" w:rsidRPr="00FB1424">
        <w:rPr>
          <w:rFonts w:asciiTheme="minorHAnsi" w:hAnsiTheme="minorHAnsi" w:cstheme="minorHAnsi"/>
          <w:b/>
          <w:bCs/>
          <w:color w:val="002060"/>
          <w:sz w:val="24"/>
          <w:szCs w:val="24"/>
        </w:rPr>
        <w:t xml:space="preserve"> approach to teaching geography promotes the learning of key knowledge which is then used as a foundation to develop geographical skills through an investigative approach where children consider key questions and use high-quality res</w:t>
      </w:r>
      <w:r w:rsidRPr="00FB1424">
        <w:rPr>
          <w:rFonts w:asciiTheme="minorHAnsi" w:hAnsiTheme="minorHAnsi" w:cstheme="minorHAnsi"/>
          <w:b/>
          <w:bCs/>
          <w:color w:val="002060"/>
          <w:sz w:val="24"/>
          <w:szCs w:val="24"/>
        </w:rPr>
        <w:t>our</w:t>
      </w:r>
      <w:r w:rsidR="00EC49BC" w:rsidRPr="00FB1424">
        <w:rPr>
          <w:rFonts w:asciiTheme="minorHAnsi" w:hAnsiTheme="minorHAnsi" w:cstheme="minorHAnsi"/>
          <w:b/>
          <w:bCs/>
          <w:color w:val="002060"/>
          <w:sz w:val="24"/>
          <w:szCs w:val="24"/>
        </w:rPr>
        <w:t>ces to develop answers.</w:t>
      </w:r>
    </w:p>
    <w:p w14:paraId="4DBD18F6" w14:textId="3DCCA531"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Pupils are enc</w:t>
      </w:r>
      <w:r w:rsidR="00FA324D" w:rsidRPr="00FB1424">
        <w:rPr>
          <w:rFonts w:asciiTheme="minorHAnsi" w:hAnsiTheme="minorHAnsi" w:cstheme="minorHAnsi"/>
          <w:b/>
          <w:bCs/>
          <w:color w:val="002060"/>
          <w:sz w:val="24"/>
          <w:szCs w:val="24"/>
        </w:rPr>
        <w:t>our</w:t>
      </w:r>
      <w:r w:rsidRPr="00FB1424">
        <w:rPr>
          <w:rFonts w:asciiTheme="minorHAnsi" w:hAnsiTheme="minorHAnsi" w:cstheme="minorHAnsi"/>
          <w:b/>
          <w:bCs/>
          <w:color w:val="002060"/>
          <w:sz w:val="24"/>
          <w:szCs w:val="24"/>
        </w:rPr>
        <w:t xml:space="preserve">aged to make rich connections across ideas to develop deep interconnected understanding and consider deep philosophical questions.  Children should make comparisons between different places, places at different times and link to how geography impacts </w:t>
      </w:r>
      <w:r w:rsidR="00FA324D" w:rsidRPr="00FB1424">
        <w:rPr>
          <w:rFonts w:asciiTheme="minorHAnsi" w:hAnsiTheme="minorHAnsi" w:cstheme="minorHAnsi"/>
          <w:b/>
          <w:bCs/>
          <w:color w:val="002060"/>
          <w:sz w:val="24"/>
          <w:szCs w:val="24"/>
        </w:rPr>
        <w:t>our</w:t>
      </w:r>
      <w:r w:rsidRPr="00FB1424">
        <w:rPr>
          <w:rFonts w:asciiTheme="minorHAnsi" w:hAnsiTheme="minorHAnsi" w:cstheme="minorHAnsi"/>
          <w:b/>
          <w:bCs/>
          <w:color w:val="002060"/>
          <w:sz w:val="24"/>
          <w:szCs w:val="24"/>
        </w:rPr>
        <w:t xml:space="preserve"> lives in the present day. </w:t>
      </w:r>
    </w:p>
    <w:p w14:paraId="6A737F9D" w14:textId="512ED386" w:rsidR="00EC49BC" w:rsidRPr="00FB1424" w:rsidRDefault="00EC49BC" w:rsidP="00EC49BC">
      <w:pPr>
        <w:pStyle w:val="NoSpacing"/>
        <w:ind w:left="720"/>
        <w:rPr>
          <w:rFonts w:asciiTheme="minorHAnsi" w:hAnsiTheme="minorHAnsi" w:cstheme="minorHAnsi"/>
          <w:b/>
          <w:bCs/>
          <w:i/>
          <w:iCs/>
          <w:color w:val="002060"/>
          <w:sz w:val="24"/>
          <w:szCs w:val="24"/>
          <w:u w:val="single"/>
        </w:rPr>
      </w:pPr>
    </w:p>
    <w:p w14:paraId="6BF3999A" w14:textId="15046BDB" w:rsidR="00EC49BC" w:rsidRPr="00FB1424" w:rsidRDefault="00EC49BC" w:rsidP="00EC49BC">
      <w:pPr>
        <w:pStyle w:val="NoSpacing"/>
        <w:rPr>
          <w:rFonts w:asciiTheme="minorHAnsi" w:hAnsiTheme="minorHAnsi" w:cstheme="minorHAnsi"/>
          <w:b/>
          <w:bCs/>
          <w:i/>
          <w:iCs/>
          <w:color w:val="002060"/>
          <w:sz w:val="24"/>
          <w:szCs w:val="24"/>
          <w:u w:val="single"/>
        </w:rPr>
      </w:pPr>
      <w:r w:rsidRPr="00FB1424">
        <w:rPr>
          <w:rFonts w:asciiTheme="minorHAnsi" w:hAnsiTheme="minorHAnsi" w:cstheme="minorHAnsi"/>
          <w:b/>
          <w:bCs/>
          <w:i/>
          <w:iCs/>
          <w:color w:val="002060"/>
          <w:sz w:val="24"/>
          <w:szCs w:val="24"/>
          <w:u w:val="single"/>
        </w:rPr>
        <w:t xml:space="preserve">Planning and Assessment </w:t>
      </w:r>
    </w:p>
    <w:p w14:paraId="7B58948A" w14:textId="35F121B5"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 xml:space="preserve">Teachers should prepare medium term plans which outline how the objectives in </w:t>
      </w:r>
      <w:r w:rsidR="00FF6930" w:rsidRPr="00FB1424">
        <w:rPr>
          <w:rFonts w:asciiTheme="minorHAnsi" w:hAnsiTheme="minorHAnsi" w:cstheme="minorHAnsi"/>
          <w:b/>
          <w:bCs/>
          <w:color w:val="002060"/>
          <w:sz w:val="24"/>
          <w:szCs w:val="24"/>
        </w:rPr>
        <w:t xml:space="preserve">our </w:t>
      </w:r>
      <w:r w:rsidRPr="00FB1424">
        <w:rPr>
          <w:rFonts w:asciiTheme="minorHAnsi" w:hAnsiTheme="minorHAnsi" w:cstheme="minorHAnsi"/>
          <w:b/>
          <w:bCs/>
          <w:color w:val="002060"/>
          <w:sz w:val="24"/>
          <w:szCs w:val="24"/>
        </w:rPr>
        <w:t xml:space="preserve">curriculum will be taught throughout the unit. Planning should also ensure that the </w:t>
      </w:r>
      <w:r w:rsidR="001F3C6D" w:rsidRPr="00FB1424">
        <w:rPr>
          <w:rFonts w:asciiTheme="minorHAnsi" w:hAnsiTheme="minorHAnsi" w:cstheme="minorHAnsi"/>
          <w:b/>
          <w:bCs/>
          <w:color w:val="002060"/>
          <w:sz w:val="24"/>
          <w:szCs w:val="24"/>
        </w:rPr>
        <w:t xml:space="preserve">intent </w:t>
      </w:r>
      <w:r w:rsidRPr="00FB1424">
        <w:rPr>
          <w:rFonts w:asciiTheme="minorHAnsi" w:hAnsiTheme="minorHAnsi" w:cstheme="minorHAnsi"/>
          <w:b/>
          <w:bCs/>
          <w:color w:val="002060"/>
          <w:sz w:val="24"/>
          <w:szCs w:val="24"/>
        </w:rPr>
        <w:t xml:space="preserve">is </w:t>
      </w:r>
      <w:r w:rsidR="001F3C6D" w:rsidRPr="00FB1424">
        <w:rPr>
          <w:rFonts w:asciiTheme="minorHAnsi" w:hAnsiTheme="minorHAnsi" w:cstheme="minorHAnsi"/>
          <w:b/>
          <w:bCs/>
          <w:color w:val="002060"/>
          <w:sz w:val="24"/>
          <w:szCs w:val="24"/>
        </w:rPr>
        <w:t xml:space="preserve">implemented </w:t>
      </w:r>
      <w:r w:rsidRPr="00FB1424">
        <w:rPr>
          <w:rFonts w:asciiTheme="minorHAnsi" w:hAnsiTheme="minorHAnsi" w:cstheme="minorHAnsi"/>
          <w:b/>
          <w:bCs/>
          <w:color w:val="002060"/>
          <w:sz w:val="24"/>
          <w:szCs w:val="24"/>
        </w:rPr>
        <w:t>and that how this can be achieved is clearly articulated</w:t>
      </w:r>
      <w:r w:rsidR="001F3C6D" w:rsidRPr="00FB1424">
        <w:rPr>
          <w:rFonts w:asciiTheme="minorHAnsi" w:hAnsiTheme="minorHAnsi" w:cstheme="minorHAnsi"/>
          <w:b/>
          <w:bCs/>
          <w:color w:val="002060"/>
          <w:sz w:val="24"/>
          <w:szCs w:val="24"/>
        </w:rPr>
        <w:t>.</w:t>
      </w:r>
    </w:p>
    <w:p w14:paraId="10476C0B" w14:textId="5DC0F338"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 xml:space="preserve">Lesson objectives are matched to </w:t>
      </w:r>
      <w:r w:rsidR="001F3C6D" w:rsidRPr="00FB1424">
        <w:rPr>
          <w:rFonts w:asciiTheme="minorHAnsi" w:hAnsiTheme="minorHAnsi" w:cstheme="minorHAnsi"/>
          <w:b/>
          <w:bCs/>
          <w:color w:val="002060"/>
          <w:sz w:val="24"/>
          <w:szCs w:val="24"/>
        </w:rPr>
        <w:t xml:space="preserve">our </w:t>
      </w:r>
      <w:r w:rsidRPr="00FB1424">
        <w:rPr>
          <w:rFonts w:asciiTheme="minorHAnsi" w:hAnsiTheme="minorHAnsi" w:cstheme="minorHAnsi"/>
          <w:b/>
          <w:bCs/>
          <w:color w:val="002060"/>
          <w:sz w:val="24"/>
          <w:szCs w:val="24"/>
        </w:rPr>
        <w:t xml:space="preserve">curriculum. </w:t>
      </w:r>
    </w:p>
    <w:p w14:paraId="1F08A9DB" w14:textId="77777777"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 xml:space="preserve">Children should undertake a pre-assessment task which allows the teacher to evaluate their existing skills and knowledge in relation to the unit they are studying. The pre-assessment guides planning for the unit which should aim to ensure that each child makes good progress from their own individual starting points. The pre-assessment should cover both knowledge and skills. A similar post-assessment activity is then undertaken to evaluate progress from the start of the unit to the end. </w:t>
      </w:r>
    </w:p>
    <w:p w14:paraId="2A68F174" w14:textId="16432306"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Opportunities for reflection and self and peer</w:t>
      </w:r>
      <w:r w:rsidR="00D934EF" w:rsidRPr="00FB1424">
        <w:rPr>
          <w:rFonts w:asciiTheme="minorHAnsi" w:hAnsiTheme="minorHAnsi" w:cstheme="minorHAnsi"/>
          <w:b/>
          <w:bCs/>
          <w:color w:val="002060"/>
          <w:sz w:val="24"/>
          <w:szCs w:val="24"/>
        </w:rPr>
        <w:t>-</w:t>
      </w:r>
      <w:r w:rsidRPr="00FB1424">
        <w:rPr>
          <w:rFonts w:asciiTheme="minorHAnsi" w:hAnsiTheme="minorHAnsi" w:cstheme="minorHAnsi"/>
          <w:b/>
          <w:bCs/>
          <w:color w:val="002060"/>
          <w:sz w:val="24"/>
          <w:szCs w:val="24"/>
        </w:rPr>
        <w:t xml:space="preserve">assessment should be incorporated frequently into lessons. Children should consider what they did well and how to improve. Children are expected to perform to the best of their ability. </w:t>
      </w:r>
    </w:p>
    <w:p w14:paraId="1703C024" w14:textId="77777777"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 xml:space="preserve">Teachers need to know each day who has understood and mastered the work set and who requires additional support to keep up. </w:t>
      </w:r>
    </w:p>
    <w:p w14:paraId="05EEE61F" w14:textId="77777777"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 xml:space="preserve">Work should be marked in accordance with the marking code. </w:t>
      </w:r>
    </w:p>
    <w:p w14:paraId="38FED9DA" w14:textId="77777777" w:rsidR="00EC49BC" w:rsidRPr="00FB1424" w:rsidRDefault="00EC49BC" w:rsidP="00EC49BC">
      <w:pPr>
        <w:pStyle w:val="NoSpacing"/>
        <w:ind w:left="720"/>
        <w:rPr>
          <w:rFonts w:asciiTheme="minorHAnsi" w:hAnsiTheme="minorHAnsi" w:cstheme="minorHAnsi"/>
          <w:b/>
          <w:bCs/>
          <w:color w:val="002060"/>
          <w:sz w:val="24"/>
          <w:szCs w:val="24"/>
        </w:rPr>
      </w:pPr>
    </w:p>
    <w:p w14:paraId="23F84894" w14:textId="77777777" w:rsidR="00EC49BC" w:rsidRPr="00FB1424" w:rsidRDefault="00EC49BC" w:rsidP="00EC49BC">
      <w:pPr>
        <w:pStyle w:val="NoSpacing"/>
        <w:rPr>
          <w:rFonts w:asciiTheme="minorHAnsi" w:hAnsiTheme="minorHAnsi" w:cstheme="minorHAnsi"/>
          <w:b/>
          <w:bCs/>
          <w:i/>
          <w:iCs/>
          <w:color w:val="002060"/>
          <w:sz w:val="24"/>
          <w:szCs w:val="24"/>
          <w:u w:val="single"/>
        </w:rPr>
      </w:pPr>
      <w:r w:rsidRPr="00FB1424">
        <w:rPr>
          <w:rFonts w:asciiTheme="minorHAnsi" w:hAnsiTheme="minorHAnsi" w:cstheme="minorHAnsi"/>
          <w:b/>
          <w:bCs/>
          <w:i/>
          <w:iCs/>
          <w:color w:val="002060"/>
          <w:sz w:val="24"/>
          <w:szCs w:val="24"/>
          <w:u w:val="single"/>
        </w:rPr>
        <w:t>Teaching and Learning</w:t>
      </w:r>
    </w:p>
    <w:p w14:paraId="07051B14" w14:textId="77777777"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 xml:space="preserve">Each individual lesson should be planned to ensure that all children, no matter what their ability, are challenged based on what their starting point was. There should be clear progress for all as evidenced through work in books and pupil voice </w:t>
      </w:r>
      <w:r w:rsidRPr="00FB1424">
        <w:rPr>
          <w:rFonts w:asciiTheme="minorHAnsi" w:hAnsiTheme="minorHAnsi" w:cstheme="minorHAnsi"/>
          <w:b/>
          <w:bCs/>
          <w:color w:val="002060"/>
          <w:sz w:val="24"/>
          <w:szCs w:val="24"/>
        </w:rPr>
        <w:lastRenderedPageBreak/>
        <w:t>with planning amended to reflect the outcomes of pre-assessment and ensure that progress is made from individual starting points.</w:t>
      </w:r>
      <w:r w:rsidRPr="00FB1424">
        <w:rPr>
          <w:rFonts w:asciiTheme="minorHAnsi" w:hAnsiTheme="minorHAnsi" w:cstheme="minorHAnsi"/>
          <w:b/>
          <w:bCs/>
          <w:color w:val="002060"/>
          <w:sz w:val="24"/>
          <w:szCs w:val="24"/>
        </w:rPr>
        <w:tab/>
      </w:r>
    </w:p>
    <w:p w14:paraId="69EC826A" w14:textId="58660FE4"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 xml:space="preserve">Work in books should reflect good progress and attainment throughout the topic. Following on from the pre-assessment, </w:t>
      </w:r>
      <w:r w:rsidR="002516CB" w:rsidRPr="00FB1424">
        <w:rPr>
          <w:rFonts w:asciiTheme="minorHAnsi" w:hAnsiTheme="minorHAnsi" w:cstheme="minorHAnsi"/>
          <w:b/>
          <w:bCs/>
          <w:color w:val="002060"/>
          <w:sz w:val="24"/>
          <w:szCs w:val="24"/>
        </w:rPr>
        <w:t>there</w:t>
      </w:r>
      <w:r w:rsidRPr="00FB1424">
        <w:rPr>
          <w:rFonts w:asciiTheme="minorHAnsi" w:hAnsiTheme="minorHAnsi" w:cstheme="minorHAnsi"/>
          <w:b/>
          <w:bCs/>
          <w:color w:val="002060"/>
          <w:sz w:val="24"/>
          <w:szCs w:val="24"/>
        </w:rPr>
        <w:t xml:space="preserve"> should be clear evidence of the children being taught the skills and knowledge that would demonstrate good progress and attainment in that </w:t>
      </w:r>
      <w:proofErr w:type="gramStart"/>
      <w:r w:rsidRPr="00FB1424">
        <w:rPr>
          <w:rFonts w:asciiTheme="minorHAnsi" w:hAnsiTheme="minorHAnsi" w:cstheme="minorHAnsi"/>
          <w:b/>
          <w:bCs/>
          <w:color w:val="002060"/>
          <w:sz w:val="24"/>
          <w:szCs w:val="24"/>
        </w:rPr>
        <w:t>particular unit</w:t>
      </w:r>
      <w:proofErr w:type="gramEnd"/>
      <w:r w:rsidRPr="00FB1424">
        <w:rPr>
          <w:rFonts w:asciiTheme="minorHAnsi" w:hAnsiTheme="minorHAnsi" w:cstheme="minorHAnsi"/>
          <w:b/>
          <w:bCs/>
          <w:color w:val="002060"/>
          <w:sz w:val="24"/>
          <w:szCs w:val="24"/>
        </w:rPr>
        <w:t xml:space="preserve">. </w:t>
      </w:r>
    </w:p>
    <w:p w14:paraId="31540688" w14:textId="1F1350A6"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Teachers should select high-quality s</w:t>
      </w:r>
      <w:r w:rsidR="00FA324D" w:rsidRPr="00FB1424">
        <w:rPr>
          <w:rFonts w:asciiTheme="minorHAnsi" w:hAnsiTheme="minorHAnsi" w:cstheme="minorHAnsi"/>
          <w:b/>
          <w:bCs/>
          <w:color w:val="002060"/>
          <w:sz w:val="24"/>
          <w:szCs w:val="24"/>
        </w:rPr>
        <w:t>our</w:t>
      </w:r>
      <w:r w:rsidRPr="00FB1424">
        <w:rPr>
          <w:rFonts w:asciiTheme="minorHAnsi" w:hAnsiTheme="minorHAnsi" w:cstheme="minorHAnsi"/>
          <w:b/>
          <w:bCs/>
          <w:color w:val="002060"/>
          <w:sz w:val="24"/>
          <w:szCs w:val="24"/>
        </w:rPr>
        <w:t>ces to ensure that the curriculum objectives and INTENT are met. To develop geographical skills teachers should use s</w:t>
      </w:r>
      <w:r w:rsidR="00FA324D" w:rsidRPr="00FB1424">
        <w:rPr>
          <w:rFonts w:asciiTheme="minorHAnsi" w:hAnsiTheme="minorHAnsi" w:cstheme="minorHAnsi"/>
          <w:b/>
          <w:bCs/>
          <w:color w:val="002060"/>
          <w:sz w:val="24"/>
          <w:szCs w:val="24"/>
        </w:rPr>
        <w:t>our</w:t>
      </w:r>
      <w:r w:rsidRPr="00FB1424">
        <w:rPr>
          <w:rFonts w:asciiTheme="minorHAnsi" w:hAnsiTheme="minorHAnsi" w:cstheme="minorHAnsi"/>
          <w:b/>
          <w:bCs/>
          <w:color w:val="002060"/>
          <w:sz w:val="24"/>
          <w:szCs w:val="24"/>
        </w:rPr>
        <w:t>ces including: a wide range of maps including topographical, political and OS maps; a wide range of factual data including census data, climate data, population data, workforce data; s</w:t>
      </w:r>
      <w:r w:rsidR="00FA324D" w:rsidRPr="00FB1424">
        <w:rPr>
          <w:rFonts w:asciiTheme="minorHAnsi" w:hAnsiTheme="minorHAnsi" w:cstheme="minorHAnsi"/>
          <w:b/>
          <w:bCs/>
          <w:color w:val="002060"/>
          <w:sz w:val="24"/>
          <w:szCs w:val="24"/>
        </w:rPr>
        <w:t>our</w:t>
      </w:r>
      <w:r w:rsidRPr="00FB1424">
        <w:rPr>
          <w:rFonts w:asciiTheme="minorHAnsi" w:hAnsiTheme="minorHAnsi" w:cstheme="minorHAnsi"/>
          <w:b/>
          <w:bCs/>
          <w:color w:val="002060"/>
          <w:sz w:val="24"/>
          <w:szCs w:val="24"/>
        </w:rPr>
        <w:t xml:space="preserve">ces which allow children to understand what life is like in a particular place such as videos, photos, </w:t>
      </w:r>
      <w:proofErr w:type="spellStart"/>
      <w:r w:rsidRPr="00FB1424">
        <w:rPr>
          <w:rFonts w:asciiTheme="minorHAnsi" w:hAnsiTheme="minorHAnsi" w:cstheme="minorHAnsi"/>
          <w:b/>
          <w:bCs/>
          <w:color w:val="002060"/>
          <w:sz w:val="24"/>
          <w:szCs w:val="24"/>
        </w:rPr>
        <w:t>NearPod</w:t>
      </w:r>
      <w:proofErr w:type="spellEnd"/>
      <w:r w:rsidRPr="00FB1424">
        <w:rPr>
          <w:rFonts w:asciiTheme="minorHAnsi" w:hAnsiTheme="minorHAnsi" w:cstheme="minorHAnsi"/>
          <w:b/>
          <w:bCs/>
          <w:color w:val="002060"/>
          <w:sz w:val="24"/>
          <w:szCs w:val="24"/>
        </w:rPr>
        <w:t>, Google Earth, TV programmes; and written s</w:t>
      </w:r>
      <w:r w:rsidR="00FA324D" w:rsidRPr="00FB1424">
        <w:rPr>
          <w:rFonts w:asciiTheme="minorHAnsi" w:hAnsiTheme="minorHAnsi" w:cstheme="minorHAnsi"/>
          <w:b/>
          <w:bCs/>
          <w:color w:val="002060"/>
          <w:sz w:val="24"/>
          <w:szCs w:val="24"/>
        </w:rPr>
        <w:t>our</w:t>
      </w:r>
      <w:r w:rsidRPr="00FB1424">
        <w:rPr>
          <w:rFonts w:asciiTheme="minorHAnsi" w:hAnsiTheme="minorHAnsi" w:cstheme="minorHAnsi"/>
          <w:b/>
          <w:bCs/>
          <w:color w:val="002060"/>
          <w:sz w:val="24"/>
          <w:szCs w:val="24"/>
        </w:rPr>
        <w:t>ces both primary and secondary.</w:t>
      </w:r>
    </w:p>
    <w:p w14:paraId="79F0D500" w14:textId="7F54C29E" w:rsidR="002516CB" w:rsidRPr="00FB1424" w:rsidRDefault="002516CB" w:rsidP="002516CB">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Res</w:t>
      </w:r>
      <w:r w:rsidR="00FA324D" w:rsidRPr="00FB1424">
        <w:rPr>
          <w:rFonts w:asciiTheme="minorHAnsi" w:hAnsiTheme="minorHAnsi" w:cstheme="minorHAnsi"/>
          <w:b/>
          <w:bCs/>
          <w:color w:val="002060"/>
          <w:sz w:val="24"/>
          <w:szCs w:val="24"/>
        </w:rPr>
        <w:t>our</w:t>
      </w:r>
      <w:r w:rsidRPr="00FB1424">
        <w:rPr>
          <w:rFonts w:asciiTheme="minorHAnsi" w:hAnsiTheme="minorHAnsi" w:cstheme="minorHAnsi"/>
          <w:b/>
          <w:bCs/>
          <w:color w:val="002060"/>
          <w:sz w:val="24"/>
          <w:szCs w:val="24"/>
        </w:rPr>
        <w:t>ces should be high quality and reflect the high expectations we have of the children’s work. Res</w:t>
      </w:r>
      <w:r w:rsidR="00FA324D" w:rsidRPr="00FB1424">
        <w:rPr>
          <w:rFonts w:asciiTheme="minorHAnsi" w:hAnsiTheme="minorHAnsi" w:cstheme="minorHAnsi"/>
          <w:b/>
          <w:bCs/>
          <w:color w:val="002060"/>
          <w:sz w:val="24"/>
          <w:szCs w:val="24"/>
        </w:rPr>
        <w:t>our</w:t>
      </w:r>
      <w:r w:rsidRPr="00FB1424">
        <w:rPr>
          <w:rFonts w:asciiTheme="minorHAnsi" w:hAnsiTheme="minorHAnsi" w:cstheme="minorHAnsi"/>
          <w:b/>
          <w:bCs/>
          <w:color w:val="002060"/>
          <w:sz w:val="24"/>
          <w:szCs w:val="24"/>
        </w:rPr>
        <w:t>ces should be tailored to the topic and to the existing abilities of the children. The res</w:t>
      </w:r>
      <w:r w:rsidR="00FA324D" w:rsidRPr="00FB1424">
        <w:rPr>
          <w:rFonts w:asciiTheme="minorHAnsi" w:hAnsiTheme="minorHAnsi" w:cstheme="minorHAnsi"/>
          <w:b/>
          <w:bCs/>
          <w:color w:val="002060"/>
          <w:sz w:val="24"/>
          <w:szCs w:val="24"/>
        </w:rPr>
        <w:t>our</w:t>
      </w:r>
      <w:r w:rsidRPr="00FB1424">
        <w:rPr>
          <w:rFonts w:asciiTheme="minorHAnsi" w:hAnsiTheme="minorHAnsi" w:cstheme="minorHAnsi"/>
          <w:b/>
          <w:bCs/>
          <w:color w:val="002060"/>
          <w:sz w:val="24"/>
          <w:szCs w:val="24"/>
        </w:rPr>
        <w:t xml:space="preserve">ces used should scaffold progression in teaching and learning, </w:t>
      </w:r>
      <w:proofErr w:type="spellStart"/>
      <w:r w:rsidRPr="00FB1424">
        <w:rPr>
          <w:rFonts w:asciiTheme="minorHAnsi" w:hAnsiTheme="minorHAnsi" w:cstheme="minorHAnsi"/>
          <w:b/>
          <w:bCs/>
          <w:color w:val="002060"/>
          <w:sz w:val="24"/>
          <w:szCs w:val="24"/>
        </w:rPr>
        <w:t>eg</w:t>
      </w:r>
      <w:proofErr w:type="spellEnd"/>
      <w:r w:rsidRPr="00FB1424">
        <w:rPr>
          <w:rFonts w:asciiTheme="minorHAnsi" w:hAnsiTheme="minorHAnsi" w:cstheme="minorHAnsi"/>
          <w:b/>
          <w:bCs/>
          <w:color w:val="002060"/>
          <w:sz w:val="24"/>
          <w:szCs w:val="24"/>
        </w:rPr>
        <w:t xml:space="preserve"> there should be a clear progression in map work from the youngest children to the oldest with the youngest using simple maps and this learning being extended through to the use of a wide range of topographical and political maps with keys and ordinance survey maps with </w:t>
      </w:r>
      <w:r w:rsidR="00FA324D" w:rsidRPr="00FB1424">
        <w:rPr>
          <w:rFonts w:asciiTheme="minorHAnsi" w:hAnsiTheme="minorHAnsi" w:cstheme="minorHAnsi"/>
          <w:b/>
          <w:bCs/>
          <w:color w:val="002060"/>
          <w:sz w:val="24"/>
          <w:szCs w:val="24"/>
        </w:rPr>
        <w:t>our</w:t>
      </w:r>
      <w:r w:rsidRPr="00FB1424">
        <w:rPr>
          <w:rFonts w:asciiTheme="minorHAnsi" w:hAnsiTheme="minorHAnsi" w:cstheme="minorHAnsi"/>
          <w:b/>
          <w:bCs/>
          <w:color w:val="002060"/>
          <w:sz w:val="24"/>
          <w:szCs w:val="24"/>
        </w:rPr>
        <w:t xml:space="preserve"> older children. </w:t>
      </w:r>
      <w:r w:rsidR="00DF143C" w:rsidRPr="00FB1424">
        <w:rPr>
          <w:rFonts w:asciiTheme="minorHAnsi" w:hAnsiTheme="minorHAnsi" w:cstheme="minorHAnsi"/>
          <w:b/>
          <w:bCs/>
          <w:color w:val="002060"/>
          <w:sz w:val="24"/>
          <w:szCs w:val="24"/>
        </w:rPr>
        <w:t>-</w:t>
      </w:r>
    </w:p>
    <w:p w14:paraId="0D336EAB" w14:textId="4FD8BFA9"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 xml:space="preserve">Children should undertake visits and conduct </w:t>
      </w:r>
      <w:r w:rsidR="002516CB" w:rsidRPr="00FB1424">
        <w:rPr>
          <w:rFonts w:asciiTheme="minorHAnsi" w:hAnsiTheme="minorHAnsi" w:cstheme="minorHAnsi"/>
          <w:b/>
          <w:bCs/>
          <w:color w:val="002060"/>
          <w:sz w:val="24"/>
          <w:szCs w:val="24"/>
        </w:rPr>
        <w:t>fieldwork</w:t>
      </w:r>
      <w:r w:rsidRPr="00FB1424">
        <w:rPr>
          <w:rFonts w:asciiTheme="minorHAnsi" w:hAnsiTheme="minorHAnsi" w:cstheme="minorHAnsi"/>
          <w:b/>
          <w:bCs/>
          <w:color w:val="002060"/>
          <w:sz w:val="24"/>
          <w:szCs w:val="24"/>
        </w:rPr>
        <w:t xml:space="preserve"> </w:t>
      </w:r>
      <w:proofErr w:type="gramStart"/>
      <w:r w:rsidRPr="00FB1424">
        <w:rPr>
          <w:rFonts w:asciiTheme="minorHAnsi" w:hAnsiTheme="minorHAnsi" w:cstheme="minorHAnsi"/>
          <w:b/>
          <w:bCs/>
          <w:color w:val="002060"/>
          <w:sz w:val="24"/>
          <w:szCs w:val="24"/>
        </w:rPr>
        <w:t>in order to</w:t>
      </w:r>
      <w:proofErr w:type="gramEnd"/>
      <w:r w:rsidRPr="00FB1424">
        <w:rPr>
          <w:rFonts w:asciiTheme="minorHAnsi" w:hAnsiTheme="minorHAnsi" w:cstheme="minorHAnsi"/>
          <w:b/>
          <w:bCs/>
          <w:color w:val="002060"/>
          <w:sz w:val="24"/>
          <w:szCs w:val="24"/>
        </w:rPr>
        <w:t xml:space="preserve"> deepen children’s understanding</w:t>
      </w:r>
      <w:r w:rsidR="001A317B" w:rsidRPr="00FB1424">
        <w:rPr>
          <w:rFonts w:asciiTheme="minorHAnsi" w:hAnsiTheme="minorHAnsi" w:cstheme="minorHAnsi"/>
          <w:b/>
          <w:bCs/>
          <w:color w:val="002060"/>
          <w:sz w:val="24"/>
          <w:szCs w:val="24"/>
        </w:rPr>
        <w:t xml:space="preserve"> and to bring the subject to life</w:t>
      </w:r>
      <w:r w:rsidRPr="00FB1424">
        <w:rPr>
          <w:rFonts w:asciiTheme="minorHAnsi" w:hAnsiTheme="minorHAnsi" w:cstheme="minorHAnsi"/>
          <w:b/>
          <w:bCs/>
          <w:color w:val="002060"/>
          <w:sz w:val="24"/>
          <w:szCs w:val="24"/>
        </w:rPr>
        <w:t xml:space="preserve">. These should include local trips and trips to places of geographical interest. </w:t>
      </w:r>
      <w:r w:rsidR="001A317B" w:rsidRPr="00FB1424">
        <w:rPr>
          <w:rFonts w:asciiTheme="minorHAnsi" w:hAnsiTheme="minorHAnsi" w:cstheme="minorHAnsi"/>
          <w:b/>
          <w:bCs/>
          <w:color w:val="002060"/>
          <w:sz w:val="24"/>
          <w:szCs w:val="24"/>
        </w:rPr>
        <w:t xml:space="preserve">Map work should include numerous opportunities to practice skills outside of the school premises and fieldwork trips should be used to gather first-hand data to support learning. </w:t>
      </w:r>
    </w:p>
    <w:p w14:paraId="22710623" w14:textId="6DA78911" w:rsidR="00EC49BC" w:rsidRPr="00FB1424" w:rsidRDefault="001A317B" w:rsidP="00E17296">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Geographica</w:t>
      </w:r>
      <w:r w:rsidR="00EC49BC" w:rsidRPr="00FB1424">
        <w:rPr>
          <w:rFonts w:asciiTheme="minorHAnsi" w:hAnsiTheme="minorHAnsi" w:cstheme="minorHAnsi"/>
          <w:b/>
          <w:bCs/>
          <w:color w:val="002060"/>
          <w:sz w:val="24"/>
          <w:szCs w:val="24"/>
        </w:rPr>
        <w:t xml:space="preserve">l vocabulary should form part of every lesson and it should be used in the correct way </w:t>
      </w:r>
      <w:proofErr w:type="gramStart"/>
      <w:r w:rsidR="00EC49BC" w:rsidRPr="00FB1424">
        <w:rPr>
          <w:rFonts w:asciiTheme="minorHAnsi" w:hAnsiTheme="minorHAnsi" w:cstheme="minorHAnsi"/>
          <w:b/>
          <w:bCs/>
          <w:color w:val="002060"/>
          <w:sz w:val="24"/>
          <w:szCs w:val="24"/>
        </w:rPr>
        <w:t>in order to</w:t>
      </w:r>
      <w:proofErr w:type="gramEnd"/>
      <w:r w:rsidR="00EC49BC" w:rsidRPr="00FB1424">
        <w:rPr>
          <w:rFonts w:asciiTheme="minorHAnsi" w:hAnsiTheme="minorHAnsi" w:cstheme="minorHAnsi"/>
          <w:b/>
          <w:bCs/>
          <w:color w:val="002060"/>
          <w:sz w:val="24"/>
          <w:szCs w:val="24"/>
        </w:rPr>
        <w:t xml:space="preserve"> develop children’s knowledge. Vocabulary for each lesson should be displayed on the board, teaching staff should model correct use of vocabulary throughout and enc</w:t>
      </w:r>
      <w:r w:rsidR="00FA324D" w:rsidRPr="00FB1424">
        <w:rPr>
          <w:rFonts w:asciiTheme="minorHAnsi" w:hAnsiTheme="minorHAnsi" w:cstheme="minorHAnsi"/>
          <w:b/>
          <w:bCs/>
          <w:color w:val="002060"/>
          <w:sz w:val="24"/>
          <w:szCs w:val="24"/>
        </w:rPr>
        <w:t>our</w:t>
      </w:r>
      <w:r w:rsidR="00EC49BC" w:rsidRPr="00FB1424">
        <w:rPr>
          <w:rFonts w:asciiTheme="minorHAnsi" w:hAnsiTheme="minorHAnsi" w:cstheme="minorHAnsi"/>
          <w:b/>
          <w:bCs/>
          <w:color w:val="002060"/>
          <w:sz w:val="24"/>
          <w:szCs w:val="24"/>
        </w:rPr>
        <w:t>age children to use the correct vocabulary.</w:t>
      </w:r>
    </w:p>
    <w:p w14:paraId="65053F35" w14:textId="77777777" w:rsidR="00EC49BC" w:rsidRPr="00FB1424" w:rsidRDefault="00EC49BC" w:rsidP="00EC49BC">
      <w:pPr>
        <w:pStyle w:val="NoSpacing"/>
        <w:numPr>
          <w:ilvl w:val="0"/>
          <w:numId w:val="16"/>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 xml:space="preserve">Quizzes and other recall activities are used frequently to aid retention of key facts, not only of knowledge learnt in this year or in this topic, but also of knowledge learnt in previous years. </w:t>
      </w:r>
    </w:p>
    <w:p w14:paraId="1556D3EF" w14:textId="77777777" w:rsidR="00EC49BC" w:rsidRPr="00FB1424" w:rsidRDefault="00EC49BC" w:rsidP="00EC49BC">
      <w:pPr>
        <w:pStyle w:val="NoSpacing"/>
        <w:numPr>
          <w:ilvl w:val="0"/>
          <w:numId w:val="17"/>
        </w:numPr>
        <w:rPr>
          <w:rFonts w:asciiTheme="minorHAnsi" w:hAnsiTheme="minorHAnsi" w:cstheme="minorHAnsi"/>
          <w:b/>
          <w:bCs/>
          <w:color w:val="002060"/>
          <w:sz w:val="24"/>
          <w:szCs w:val="24"/>
        </w:rPr>
      </w:pPr>
      <w:r w:rsidRPr="00FB1424">
        <w:rPr>
          <w:rFonts w:asciiTheme="minorHAnsi" w:hAnsiTheme="minorHAnsi" w:cstheme="minorHAnsi"/>
          <w:b/>
          <w:bCs/>
          <w:color w:val="002060"/>
          <w:sz w:val="24"/>
          <w:szCs w:val="24"/>
        </w:rPr>
        <w:t xml:space="preserve">All adults working with the children should be used effectively </w:t>
      </w:r>
      <w:proofErr w:type="gramStart"/>
      <w:r w:rsidRPr="00FB1424">
        <w:rPr>
          <w:rFonts w:asciiTheme="minorHAnsi" w:hAnsiTheme="minorHAnsi" w:cstheme="minorHAnsi"/>
          <w:b/>
          <w:bCs/>
          <w:color w:val="002060"/>
          <w:sz w:val="24"/>
          <w:szCs w:val="24"/>
        </w:rPr>
        <w:t>in order to</w:t>
      </w:r>
      <w:proofErr w:type="gramEnd"/>
      <w:r w:rsidRPr="00FB1424">
        <w:rPr>
          <w:rFonts w:asciiTheme="minorHAnsi" w:hAnsiTheme="minorHAnsi" w:cstheme="minorHAnsi"/>
          <w:b/>
          <w:bCs/>
          <w:color w:val="002060"/>
          <w:sz w:val="24"/>
          <w:szCs w:val="24"/>
        </w:rPr>
        <w:t xml:space="preserve"> develop the children’s knowledge and they should be aware of the focus children for the class where appropriate.</w:t>
      </w:r>
    </w:p>
    <w:p w14:paraId="3F0D3F15" w14:textId="77777777" w:rsidR="00EC49BC" w:rsidRPr="00FB1424" w:rsidRDefault="00EC49BC" w:rsidP="00EC49BC">
      <w:pPr>
        <w:pStyle w:val="NoSpacing"/>
        <w:ind w:left="720"/>
        <w:rPr>
          <w:rFonts w:asciiTheme="minorHAnsi" w:hAnsiTheme="minorHAnsi" w:cstheme="minorHAnsi"/>
          <w:sz w:val="24"/>
          <w:szCs w:val="24"/>
        </w:rPr>
      </w:pPr>
      <w:r w:rsidRPr="00FB1424">
        <w:rPr>
          <w:rFonts w:asciiTheme="minorHAnsi" w:hAnsiTheme="minorHAnsi" w:cstheme="minorHAnsi"/>
          <w:sz w:val="24"/>
          <w:szCs w:val="24"/>
        </w:rPr>
        <w:tab/>
      </w:r>
    </w:p>
    <w:p w14:paraId="1D6BA6EF" w14:textId="61F0D808" w:rsidR="00D15D47" w:rsidRPr="00FB1424" w:rsidRDefault="00D15D47" w:rsidP="002376D8">
      <w:pPr>
        <w:spacing w:after="0" w:line="240" w:lineRule="auto"/>
        <w:jc w:val="both"/>
        <w:rPr>
          <w:rFonts w:asciiTheme="minorHAnsi" w:eastAsia="Arial Unicode MS" w:hAnsiTheme="minorHAnsi" w:cstheme="minorHAnsi"/>
          <w:sz w:val="36"/>
          <w:szCs w:val="36"/>
          <w:u w:val="single"/>
        </w:rPr>
      </w:pPr>
      <w:r w:rsidRPr="00FB1424">
        <w:rPr>
          <w:rFonts w:asciiTheme="minorHAnsi" w:eastAsia="Arial Unicode MS" w:hAnsiTheme="minorHAnsi" w:cstheme="minorHAnsi"/>
          <w:sz w:val="36"/>
          <w:szCs w:val="36"/>
          <w:u w:val="single"/>
        </w:rPr>
        <w:t>Impact</w:t>
      </w:r>
    </w:p>
    <w:p w14:paraId="45EFDE70" w14:textId="77777777" w:rsidR="00D15D47" w:rsidRPr="00FB1424" w:rsidRDefault="00D15D47" w:rsidP="002376D8">
      <w:pPr>
        <w:pStyle w:val="NoSpacing"/>
        <w:numPr>
          <w:ilvl w:val="0"/>
          <w:numId w:val="24"/>
        </w:numPr>
        <w:rPr>
          <w:rFonts w:asciiTheme="minorHAnsi" w:hAnsiTheme="minorHAnsi" w:cstheme="minorHAnsi"/>
          <w:b/>
          <w:bCs/>
          <w:color w:val="1F3864"/>
          <w:sz w:val="24"/>
          <w:szCs w:val="24"/>
        </w:rPr>
      </w:pPr>
      <w:r w:rsidRPr="00FB1424">
        <w:rPr>
          <w:rFonts w:asciiTheme="minorHAnsi" w:hAnsiTheme="minorHAnsi" w:cstheme="minorHAnsi"/>
          <w:b/>
          <w:bCs/>
          <w:color w:val="1F3864"/>
          <w:sz w:val="24"/>
          <w:szCs w:val="24"/>
        </w:rPr>
        <w:t xml:space="preserve">There should be clear evidence of progress in knowledge and skills from the pre- to post-assessment task. This improvement should also be evidenced during monitoring activities, no matter when these activities are carried out, be it weeks, </w:t>
      </w:r>
      <w:proofErr w:type="gramStart"/>
      <w:r w:rsidRPr="00FB1424">
        <w:rPr>
          <w:rFonts w:asciiTheme="minorHAnsi" w:hAnsiTheme="minorHAnsi" w:cstheme="minorHAnsi"/>
          <w:b/>
          <w:bCs/>
          <w:color w:val="1F3864"/>
          <w:sz w:val="24"/>
          <w:szCs w:val="24"/>
        </w:rPr>
        <w:t>months</w:t>
      </w:r>
      <w:proofErr w:type="gramEnd"/>
      <w:r w:rsidRPr="00FB1424">
        <w:rPr>
          <w:rFonts w:asciiTheme="minorHAnsi" w:hAnsiTheme="minorHAnsi" w:cstheme="minorHAnsi"/>
          <w:b/>
          <w:bCs/>
          <w:color w:val="1F3864"/>
          <w:sz w:val="24"/>
          <w:szCs w:val="24"/>
        </w:rPr>
        <w:t xml:space="preserve"> or years after the teaching of the unit.</w:t>
      </w:r>
    </w:p>
    <w:p w14:paraId="1E3550B2" w14:textId="77777777" w:rsidR="00D15D47" w:rsidRPr="00FB1424" w:rsidRDefault="00D15D47" w:rsidP="002376D8">
      <w:pPr>
        <w:pStyle w:val="NoSpacing"/>
        <w:numPr>
          <w:ilvl w:val="0"/>
          <w:numId w:val="24"/>
        </w:numPr>
        <w:jc w:val="both"/>
        <w:rPr>
          <w:rFonts w:asciiTheme="minorHAnsi" w:eastAsia="Arial Unicode MS" w:hAnsiTheme="minorHAnsi" w:cstheme="minorHAnsi"/>
          <w:b/>
          <w:bCs/>
          <w:color w:val="1F3864"/>
          <w:sz w:val="24"/>
          <w:szCs w:val="24"/>
        </w:rPr>
      </w:pPr>
      <w:r w:rsidRPr="00FB1424">
        <w:rPr>
          <w:rFonts w:asciiTheme="minorHAnsi" w:hAnsiTheme="minorHAnsi" w:cstheme="minorHAnsi"/>
          <w:b/>
          <w:bCs/>
          <w:color w:val="1F3864"/>
          <w:sz w:val="24"/>
          <w:szCs w:val="24"/>
        </w:rPr>
        <w:t xml:space="preserve">At the end of the unit teachers will record who is at the expected level, above the expected level or below the expected level for both skills and knowledge. This should be recorded on the internal tracking system. </w:t>
      </w:r>
    </w:p>
    <w:p w14:paraId="7E65869D" w14:textId="6904BDBF" w:rsidR="00D15D47" w:rsidRPr="00FB1424" w:rsidRDefault="00D15D47" w:rsidP="002376D8">
      <w:pPr>
        <w:pStyle w:val="NoSpacing"/>
        <w:numPr>
          <w:ilvl w:val="0"/>
          <w:numId w:val="24"/>
        </w:numPr>
        <w:jc w:val="both"/>
        <w:rPr>
          <w:rFonts w:asciiTheme="minorHAnsi" w:eastAsia="Arial Unicode MS" w:hAnsiTheme="minorHAnsi" w:cstheme="minorHAnsi"/>
          <w:b/>
          <w:bCs/>
          <w:color w:val="1F3864"/>
          <w:sz w:val="24"/>
          <w:szCs w:val="24"/>
        </w:rPr>
      </w:pPr>
      <w:r w:rsidRPr="00FB1424">
        <w:rPr>
          <w:rFonts w:asciiTheme="minorHAnsi" w:eastAsia="Arial Unicode MS" w:hAnsiTheme="minorHAnsi" w:cstheme="minorHAnsi"/>
          <w:b/>
          <w:bCs/>
          <w:color w:val="1F3864"/>
          <w:sz w:val="24"/>
          <w:szCs w:val="24"/>
        </w:rPr>
        <w:t xml:space="preserve">The </w:t>
      </w:r>
      <w:proofErr w:type="gramStart"/>
      <w:r w:rsidR="002376D8" w:rsidRPr="00FB1424">
        <w:rPr>
          <w:rFonts w:asciiTheme="minorHAnsi" w:eastAsia="Arial Unicode MS" w:hAnsiTheme="minorHAnsi" w:cstheme="minorHAnsi"/>
          <w:b/>
          <w:bCs/>
          <w:color w:val="1F3864"/>
          <w:sz w:val="24"/>
          <w:szCs w:val="24"/>
        </w:rPr>
        <w:t>Geography</w:t>
      </w:r>
      <w:proofErr w:type="gramEnd"/>
      <w:r w:rsidRPr="00FB1424">
        <w:rPr>
          <w:rFonts w:asciiTheme="minorHAnsi" w:eastAsia="Arial Unicode MS" w:hAnsiTheme="minorHAnsi" w:cstheme="minorHAnsi"/>
          <w:b/>
          <w:bCs/>
          <w:color w:val="1F3864"/>
          <w:sz w:val="24"/>
          <w:szCs w:val="24"/>
        </w:rPr>
        <w:t xml:space="preserve"> co-ordinator will carry out monitoring activities throughout the year to ensure that the curriculum is adequately covered and is progressive, that teaching and learning is of a high standard throughout school and that the progress and </w:t>
      </w:r>
      <w:r w:rsidRPr="00FB1424">
        <w:rPr>
          <w:rFonts w:asciiTheme="minorHAnsi" w:eastAsia="Arial Unicode MS" w:hAnsiTheme="minorHAnsi" w:cstheme="minorHAnsi"/>
          <w:b/>
          <w:bCs/>
          <w:color w:val="1F3864"/>
          <w:sz w:val="24"/>
          <w:szCs w:val="24"/>
        </w:rPr>
        <w:lastRenderedPageBreak/>
        <w:t>attainment of children in this subject is good.  This will feed into a written evaluation of the subject which outlines strengths, areas for development and priorities. This document should be updated to reflect the outcome of all monitoring activities.</w:t>
      </w:r>
    </w:p>
    <w:p w14:paraId="17EA3FF4" w14:textId="77777777" w:rsidR="00D15D47" w:rsidRPr="00FB1424" w:rsidRDefault="00D15D47" w:rsidP="002376D8">
      <w:pPr>
        <w:pStyle w:val="NoSpacing"/>
        <w:rPr>
          <w:rFonts w:asciiTheme="minorHAnsi" w:hAnsiTheme="minorHAnsi" w:cstheme="minorHAnsi"/>
          <w:b/>
          <w:sz w:val="24"/>
          <w:szCs w:val="24"/>
          <w:u w:val="single"/>
        </w:rPr>
      </w:pPr>
    </w:p>
    <w:p w14:paraId="10A4447E" w14:textId="77777777" w:rsidR="00D15D47" w:rsidRPr="00FB1424" w:rsidRDefault="00D15D47" w:rsidP="002376D8">
      <w:pPr>
        <w:spacing w:after="0" w:line="240" w:lineRule="auto"/>
        <w:rPr>
          <w:rFonts w:asciiTheme="minorHAnsi" w:eastAsia="Arial Unicode MS" w:hAnsiTheme="minorHAnsi" w:cstheme="minorHAnsi"/>
          <w:b/>
          <w:color w:val="FF0000"/>
          <w:sz w:val="24"/>
          <w:szCs w:val="24"/>
        </w:rPr>
      </w:pPr>
      <w:r w:rsidRPr="00FB1424">
        <w:rPr>
          <w:rFonts w:asciiTheme="minorHAnsi" w:eastAsia="Arial Unicode MS" w:hAnsiTheme="minorHAnsi" w:cstheme="minorHAnsi"/>
          <w:b/>
          <w:sz w:val="24"/>
          <w:szCs w:val="24"/>
        </w:rPr>
        <w:t xml:space="preserve">Evaluation will focus upon: </w:t>
      </w:r>
    </w:p>
    <w:p w14:paraId="08E448E1" w14:textId="3D7B1085" w:rsidR="00D15D47" w:rsidRPr="00FB1424" w:rsidRDefault="00D15D47" w:rsidP="002376D8">
      <w:pPr>
        <w:numPr>
          <w:ilvl w:val="0"/>
          <w:numId w:val="22"/>
        </w:num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 xml:space="preserve">Organization and teaching methods – with reference to teaching, </w:t>
      </w:r>
      <w:proofErr w:type="gramStart"/>
      <w:r w:rsidRPr="00FB1424">
        <w:rPr>
          <w:rFonts w:asciiTheme="minorHAnsi" w:eastAsia="Arial Unicode MS" w:hAnsiTheme="minorHAnsi" w:cstheme="minorHAnsi"/>
          <w:b/>
          <w:sz w:val="24"/>
          <w:szCs w:val="24"/>
        </w:rPr>
        <w:t>res</w:t>
      </w:r>
      <w:r w:rsidR="00FA324D" w:rsidRPr="00FB1424">
        <w:rPr>
          <w:rFonts w:asciiTheme="minorHAnsi" w:eastAsia="Arial Unicode MS" w:hAnsiTheme="minorHAnsi" w:cstheme="minorHAnsi"/>
          <w:b/>
          <w:sz w:val="24"/>
          <w:szCs w:val="24"/>
        </w:rPr>
        <w:t>our</w:t>
      </w:r>
      <w:r w:rsidRPr="00FB1424">
        <w:rPr>
          <w:rFonts w:asciiTheme="minorHAnsi" w:eastAsia="Arial Unicode MS" w:hAnsiTheme="minorHAnsi" w:cstheme="minorHAnsi"/>
          <w:b/>
          <w:sz w:val="24"/>
          <w:szCs w:val="24"/>
        </w:rPr>
        <w:t>ces</w:t>
      </w:r>
      <w:proofErr w:type="gramEnd"/>
      <w:r w:rsidRPr="00FB1424">
        <w:rPr>
          <w:rFonts w:asciiTheme="minorHAnsi" w:eastAsia="Arial Unicode MS" w:hAnsiTheme="minorHAnsi" w:cstheme="minorHAnsi"/>
          <w:b/>
          <w:sz w:val="24"/>
          <w:szCs w:val="24"/>
        </w:rPr>
        <w:t xml:space="preserve"> and assessment for learning</w:t>
      </w:r>
    </w:p>
    <w:p w14:paraId="38CC8E92" w14:textId="77777777" w:rsidR="00D15D47" w:rsidRPr="00FB1424" w:rsidRDefault="00D15D47" w:rsidP="002376D8">
      <w:pPr>
        <w:numPr>
          <w:ilvl w:val="0"/>
          <w:numId w:val="22"/>
        </w:num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 xml:space="preserve">Planning and work evaluation </w:t>
      </w:r>
    </w:p>
    <w:p w14:paraId="1A863EAC" w14:textId="77777777" w:rsidR="00D15D47" w:rsidRPr="00FB1424" w:rsidRDefault="00D15D47" w:rsidP="002376D8">
      <w:pPr>
        <w:numPr>
          <w:ilvl w:val="0"/>
          <w:numId w:val="22"/>
        </w:num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 xml:space="preserve">Classroom environment </w:t>
      </w:r>
    </w:p>
    <w:p w14:paraId="2B1F18D7" w14:textId="77777777" w:rsidR="00D15D47" w:rsidRPr="00FB1424" w:rsidRDefault="00D15D47" w:rsidP="002376D8">
      <w:pPr>
        <w:numPr>
          <w:ilvl w:val="0"/>
          <w:numId w:val="22"/>
        </w:num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 xml:space="preserve">Pupil interviews </w:t>
      </w:r>
    </w:p>
    <w:p w14:paraId="6308A71A" w14:textId="77777777" w:rsidR="00D15D47" w:rsidRPr="00FB1424" w:rsidRDefault="00D15D47" w:rsidP="002376D8">
      <w:pPr>
        <w:numPr>
          <w:ilvl w:val="0"/>
          <w:numId w:val="22"/>
        </w:num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Pupils’ attainment and progress.</w:t>
      </w:r>
    </w:p>
    <w:p w14:paraId="5DFF76B9" w14:textId="77777777" w:rsidR="00D15D47" w:rsidRPr="00FB1424" w:rsidRDefault="00D15D47" w:rsidP="002376D8">
      <w:pPr>
        <w:spacing w:after="0" w:line="240" w:lineRule="auto"/>
        <w:rPr>
          <w:rFonts w:asciiTheme="minorHAnsi" w:eastAsia="Arial Unicode MS" w:hAnsiTheme="minorHAnsi" w:cstheme="minorHAnsi"/>
          <w:sz w:val="24"/>
          <w:szCs w:val="24"/>
        </w:rPr>
      </w:pPr>
    </w:p>
    <w:p w14:paraId="2C7A6EBA" w14:textId="77777777" w:rsidR="00D15D47" w:rsidRPr="00FB1424" w:rsidRDefault="00D15D47" w:rsidP="002376D8">
      <w:p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Evaluation methods will include:</w:t>
      </w:r>
    </w:p>
    <w:p w14:paraId="6FF68F0A" w14:textId="77777777" w:rsidR="00D15D47" w:rsidRPr="00FB1424" w:rsidRDefault="00D15D47" w:rsidP="002376D8">
      <w:pPr>
        <w:numPr>
          <w:ilvl w:val="0"/>
          <w:numId w:val="23"/>
        </w:num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 xml:space="preserve">Assessing children’s work and </w:t>
      </w:r>
      <w:proofErr w:type="gramStart"/>
      <w:r w:rsidRPr="00FB1424">
        <w:rPr>
          <w:rFonts w:asciiTheme="minorHAnsi" w:eastAsia="Arial Unicode MS" w:hAnsiTheme="minorHAnsi" w:cstheme="minorHAnsi"/>
          <w:b/>
          <w:sz w:val="24"/>
          <w:szCs w:val="24"/>
        </w:rPr>
        <w:t>achievements;</w:t>
      </w:r>
      <w:proofErr w:type="gramEnd"/>
    </w:p>
    <w:p w14:paraId="60DA58AF" w14:textId="77777777" w:rsidR="00D15D47" w:rsidRPr="00FB1424" w:rsidRDefault="00D15D47" w:rsidP="002376D8">
      <w:pPr>
        <w:numPr>
          <w:ilvl w:val="0"/>
          <w:numId w:val="23"/>
        </w:num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 xml:space="preserve">Reviewing coverage at the end of a topic. </w:t>
      </w:r>
    </w:p>
    <w:p w14:paraId="33891AB3" w14:textId="77777777" w:rsidR="00D15D47" w:rsidRPr="00FB1424" w:rsidRDefault="00D15D47" w:rsidP="002376D8">
      <w:pPr>
        <w:numPr>
          <w:ilvl w:val="0"/>
          <w:numId w:val="23"/>
        </w:num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 xml:space="preserve">Staff </w:t>
      </w:r>
      <w:proofErr w:type="gramStart"/>
      <w:r w:rsidRPr="00FB1424">
        <w:rPr>
          <w:rFonts w:asciiTheme="minorHAnsi" w:eastAsia="Arial Unicode MS" w:hAnsiTheme="minorHAnsi" w:cstheme="minorHAnsi"/>
          <w:b/>
          <w:sz w:val="24"/>
          <w:szCs w:val="24"/>
        </w:rPr>
        <w:t>discussion;</w:t>
      </w:r>
      <w:proofErr w:type="gramEnd"/>
    </w:p>
    <w:p w14:paraId="2DD218CC" w14:textId="1D9C4059" w:rsidR="00D15D47" w:rsidRPr="00FB1424" w:rsidRDefault="00D15D47" w:rsidP="002376D8">
      <w:pPr>
        <w:numPr>
          <w:ilvl w:val="0"/>
          <w:numId w:val="23"/>
        </w:num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 xml:space="preserve">Classroom observation/environment and support by the </w:t>
      </w:r>
      <w:proofErr w:type="gramStart"/>
      <w:r w:rsidR="002376D8" w:rsidRPr="00FB1424">
        <w:rPr>
          <w:rFonts w:asciiTheme="minorHAnsi" w:eastAsia="Arial Unicode MS" w:hAnsiTheme="minorHAnsi" w:cstheme="minorHAnsi"/>
          <w:b/>
          <w:sz w:val="24"/>
          <w:szCs w:val="24"/>
        </w:rPr>
        <w:t>Geography</w:t>
      </w:r>
      <w:proofErr w:type="gramEnd"/>
      <w:r w:rsidRPr="00FB1424">
        <w:rPr>
          <w:rFonts w:asciiTheme="minorHAnsi" w:eastAsia="Arial Unicode MS" w:hAnsiTheme="minorHAnsi" w:cstheme="minorHAnsi"/>
          <w:b/>
          <w:sz w:val="24"/>
          <w:szCs w:val="24"/>
        </w:rPr>
        <w:t xml:space="preserve"> co-ordinator;</w:t>
      </w:r>
    </w:p>
    <w:p w14:paraId="700E26CB" w14:textId="77777777" w:rsidR="00D15D47" w:rsidRPr="00FB1424" w:rsidRDefault="00D15D47" w:rsidP="002376D8">
      <w:pPr>
        <w:numPr>
          <w:ilvl w:val="0"/>
          <w:numId w:val="23"/>
        </w:num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External inspection and advice.</w:t>
      </w:r>
    </w:p>
    <w:p w14:paraId="3139E583" w14:textId="77777777" w:rsidR="00D15D47" w:rsidRPr="00FB1424" w:rsidRDefault="00D15D47" w:rsidP="002376D8">
      <w:pPr>
        <w:spacing w:after="0" w:line="240" w:lineRule="auto"/>
        <w:jc w:val="both"/>
        <w:outlineLvl w:val="0"/>
        <w:rPr>
          <w:rFonts w:asciiTheme="minorHAnsi" w:hAnsiTheme="minorHAnsi" w:cstheme="minorHAnsi"/>
          <w:bCs/>
          <w:sz w:val="24"/>
          <w:szCs w:val="24"/>
          <w:u w:val="single"/>
        </w:rPr>
      </w:pPr>
    </w:p>
    <w:p w14:paraId="1526AF0E" w14:textId="77777777" w:rsidR="00D15D47" w:rsidRPr="00FB1424" w:rsidRDefault="00D15D47" w:rsidP="002376D8">
      <w:pPr>
        <w:spacing w:after="0" w:line="240" w:lineRule="auto"/>
        <w:jc w:val="both"/>
        <w:outlineLvl w:val="0"/>
        <w:rPr>
          <w:rFonts w:asciiTheme="minorHAnsi" w:hAnsiTheme="minorHAnsi" w:cstheme="minorHAnsi"/>
          <w:bCs/>
          <w:sz w:val="24"/>
          <w:szCs w:val="24"/>
          <w:u w:val="single"/>
        </w:rPr>
      </w:pPr>
      <w:r w:rsidRPr="00FB1424">
        <w:rPr>
          <w:rFonts w:asciiTheme="minorHAnsi" w:hAnsiTheme="minorHAnsi" w:cstheme="minorHAnsi"/>
          <w:bCs/>
          <w:sz w:val="24"/>
          <w:szCs w:val="24"/>
          <w:u w:val="single"/>
        </w:rPr>
        <w:t>SCHOOL AND CLASS ORGANISATION</w:t>
      </w:r>
    </w:p>
    <w:p w14:paraId="1C22C5FD" w14:textId="77777777" w:rsidR="002376D8" w:rsidRPr="00FB1424" w:rsidRDefault="002376D8" w:rsidP="002376D8">
      <w:pPr>
        <w:spacing w:after="0" w:line="240" w:lineRule="auto"/>
        <w:jc w:val="both"/>
        <w:outlineLvl w:val="0"/>
        <w:rPr>
          <w:rFonts w:asciiTheme="minorHAnsi" w:hAnsiTheme="minorHAnsi" w:cstheme="minorHAnsi"/>
          <w:bCs/>
          <w:sz w:val="24"/>
          <w:szCs w:val="24"/>
          <w:u w:val="single"/>
        </w:rPr>
      </w:pPr>
    </w:p>
    <w:p w14:paraId="5E319F6A" w14:textId="07C7EEDA" w:rsidR="00D15D47" w:rsidRPr="00FB1424" w:rsidRDefault="00D15D47" w:rsidP="002376D8">
      <w:pPr>
        <w:spacing w:after="0" w:line="240" w:lineRule="auto"/>
        <w:jc w:val="both"/>
        <w:outlineLvl w:val="0"/>
        <w:rPr>
          <w:rFonts w:asciiTheme="minorHAnsi" w:hAnsiTheme="minorHAnsi" w:cstheme="minorHAnsi"/>
          <w:bCs/>
          <w:sz w:val="24"/>
          <w:szCs w:val="24"/>
          <w:u w:val="single"/>
        </w:rPr>
      </w:pPr>
      <w:r w:rsidRPr="00FB1424">
        <w:rPr>
          <w:rFonts w:asciiTheme="minorHAnsi" w:hAnsiTheme="minorHAnsi" w:cstheme="minorHAnsi"/>
          <w:bCs/>
          <w:sz w:val="24"/>
          <w:szCs w:val="24"/>
          <w:u w:val="single"/>
        </w:rPr>
        <w:t xml:space="preserve">Planning </w:t>
      </w:r>
    </w:p>
    <w:p w14:paraId="30BD80D9" w14:textId="65995700" w:rsidR="00D15D47" w:rsidRPr="00FB1424" w:rsidRDefault="00D15D47" w:rsidP="002376D8">
      <w:pPr>
        <w:spacing w:after="0" w:line="240" w:lineRule="auto"/>
        <w:jc w:val="both"/>
        <w:outlineLvl w:val="0"/>
        <w:rPr>
          <w:rFonts w:asciiTheme="minorHAnsi" w:hAnsiTheme="minorHAnsi" w:cstheme="minorHAnsi"/>
          <w:sz w:val="24"/>
          <w:szCs w:val="24"/>
        </w:rPr>
      </w:pPr>
      <w:r w:rsidRPr="00FB1424">
        <w:rPr>
          <w:rFonts w:asciiTheme="minorHAnsi" w:hAnsiTheme="minorHAnsi" w:cstheme="minorHAnsi"/>
          <w:b/>
          <w:sz w:val="24"/>
          <w:szCs w:val="24"/>
        </w:rPr>
        <w:t xml:space="preserve">The National Curriculum (2014) and </w:t>
      </w:r>
      <w:r w:rsidR="00FA324D" w:rsidRPr="00FB1424">
        <w:rPr>
          <w:rFonts w:asciiTheme="minorHAnsi" w:hAnsiTheme="minorHAnsi" w:cstheme="minorHAnsi"/>
          <w:b/>
          <w:sz w:val="24"/>
          <w:szCs w:val="24"/>
        </w:rPr>
        <w:t>OUR</w:t>
      </w:r>
      <w:r w:rsidRPr="00FB1424">
        <w:rPr>
          <w:rFonts w:asciiTheme="minorHAnsi" w:hAnsiTheme="minorHAnsi" w:cstheme="minorHAnsi"/>
          <w:b/>
          <w:sz w:val="24"/>
          <w:szCs w:val="24"/>
        </w:rPr>
        <w:t xml:space="preserve"> Curriculum are used to</w:t>
      </w:r>
      <w:r w:rsidRPr="00FB1424">
        <w:rPr>
          <w:rFonts w:asciiTheme="minorHAnsi" w:hAnsiTheme="minorHAnsi" w:cstheme="minorHAnsi"/>
          <w:sz w:val="24"/>
          <w:szCs w:val="24"/>
        </w:rPr>
        <w:t>:</w:t>
      </w:r>
    </w:p>
    <w:p w14:paraId="7104C86A" w14:textId="77777777" w:rsidR="00D15D47" w:rsidRPr="00FB1424" w:rsidRDefault="00D15D47" w:rsidP="002376D8">
      <w:pPr>
        <w:numPr>
          <w:ilvl w:val="0"/>
          <w:numId w:val="20"/>
        </w:numPr>
        <w:spacing w:after="0" w:line="240" w:lineRule="auto"/>
        <w:jc w:val="both"/>
        <w:outlineLvl w:val="0"/>
        <w:rPr>
          <w:rFonts w:asciiTheme="minorHAnsi" w:hAnsiTheme="minorHAnsi" w:cstheme="minorHAnsi"/>
          <w:b/>
          <w:sz w:val="24"/>
          <w:szCs w:val="24"/>
        </w:rPr>
      </w:pPr>
      <w:r w:rsidRPr="00FB1424">
        <w:rPr>
          <w:rFonts w:asciiTheme="minorHAnsi" w:hAnsiTheme="minorHAnsi" w:cstheme="minorHAnsi"/>
          <w:b/>
          <w:sz w:val="24"/>
          <w:szCs w:val="24"/>
        </w:rPr>
        <w:t xml:space="preserve">set clear achievable </w:t>
      </w:r>
      <w:proofErr w:type="gramStart"/>
      <w:r w:rsidRPr="00FB1424">
        <w:rPr>
          <w:rFonts w:asciiTheme="minorHAnsi" w:hAnsiTheme="minorHAnsi" w:cstheme="minorHAnsi"/>
          <w:b/>
          <w:sz w:val="24"/>
          <w:szCs w:val="24"/>
        </w:rPr>
        <w:t>goals</w:t>
      </w:r>
      <w:proofErr w:type="gramEnd"/>
    </w:p>
    <w:p w14:paraId="5F898490" w14:textId="77777777" w:rsidR="00D15D47" w:rsidRPr="00FB1424" w:rsidRDefault="00D15D47" w:rsidP="002376D8">
      <w:pPr>
        <w:numPr>
          <w:ilvl w:val="0"/>
          <w:numId w:val="20"/>
        </w:numPr>
        <w:spacing w:after="0" w:line="240" w:lineRule="auto"/>
        <w:jc w:val="both"/>
        <w:outlineLvl w:val="0"/>
        <w:rPr>
          <w:rFonts w:asciiTheme="minorHAnsi" w:hAnsiTheme="minorHAnsi" w:cstheme="minorHAnsi"/>
          <w:b/>
          <w:sz w:val="24"/>
          <w:szCs w:val="24"/>
        </w:rPr>
      </w:pPr>
      <w:r w:rsidRPr="00FB1424">
        <w:rPr>
          <w:rFonts w:asciiTheme="minorHAnsi" w:hAnsiTheme="minorHAnsi" w:cstheme="minorHAnsi"/>
          <w:b/>
          <w:sz w:val="24"/>
          <w:szCs w:val="24"/>
        </w:rPr>
        <w:t xml:space="preserve">ensure that work is matched to pupil’s abilities, experience and </w:t>
      </w:r>
      <w:proofErr w:type="gramStart"/>
      <w:r w:rsidRPr="00FB1424">
        <w:rPr>
          <w:rFonts w:asciiTheme="minorHAnsi" w:hAnsiTheme="minorHAnsi" w:cstheme="minorHAnsi"/>
          <w:b/>
          <w:sz w:val="24"/>
          <w:szCs w:val="24"/>
        </w:rPr>
        <w:t>interests</w:t>
      </w:r>
      <w:proofErr w:type="gramEnd"/>
    </w:p>
    <w:p w14:paraId="39AF8478" w14:textId="77777777" w:rsidR="00D15D47" w:rsidRPr="00FB1424" w:rsidRDefault="00D15D47" w:rsidP="002376D8">
      <w:pPr>
        <w:numPr>
          <w:ilvl w:val="0"/>
          <w:numId w:val="20"/>
        </w:numPr>
        <w:spacing w:after="0" w:line="240" w:lineRule="auto"/>
        <w:jc w:val="both"/>
        <w:outlineLvl w:val="0"/>
        <w:rPr>
          <w:rFonts w:asciiTheme="minorHAnsi" w:hAnsiTheme="minorHAnsi" w:cstheme="minorHAnsi"/>
          <w:b/>
          <w:sz w:val="24"/>
          <w:szCs w:val="24"/>
        </w:rPr>
      </w:pPr>
      <w:r w:rsidRPr="00FB1424">
        <w:rPr>
          <w:rFonts w:asciiTheme="minorHAnsi" w:hAnsiTheme="minorHAnsi" w:cstheme="minorHAnsi"/>
          <w:b/>
          <w:sz w:val="24"/>
          <w:szCs w:val="24"/>
        </w:rPr>
        <w:t xml:space="preserve">ensure progression, continuity and subject coverage throughout the </w:t>
      </w:r>
      <w:proofErr w:type="gramStart"/>
      <w:r w:rsidRPr="00FB1424">
        <w:rPr>
          <w:rFonts w:asciiTheme="minorHAnsi" w:hAnsiTheme="minorHAnsi" w:cstheme="minorHAnsi"/>
          <w:b/>
          <w:sz w:val="24"/>
          <w:szCs w:val="24"/>
        </w:rPr>
        <w:t>school</w:t>
      </w:r>
      <w:proofErr w:type="gramEnd"/>
    </w:p>
    <w:p w14:paraId="1D79C89C" w14:textId="77777777" w:rsidR="00D15D47" w:rsidRPr="00FB1424" w:rsidRDefault="00D15D47" w:rsidP="002376D8">
      <w:pPr>
        <w:spacing w:after="0" w:line="240" w:lineRule="auto"/>
        <w:jc w:val="both"/>
        <w:outlineLvl w:val="0"/>
        <w:rPr>
          <w:rFonts w:asciiTheme="minorHAnsi" w:hAnsiTheme="minorHAnsi" w:cstheme="minorHAnsi"/>
          <w:sz w:val="24"/>
          <w:szCs w:val="24"/>
        </w:rPr>
      </w:pPr>
    </w:p>
    <w:p w14:paraId="6411DA6B" w14:textId="30A2654C" w:rsidR="00D15D47" w:rsidRPr="00FB1424" w:rsidRDefault="002376D8" w:rsidP="002376D8">
      <w:pPr>
        <w:spacing w:after="0" w:line="240" w:lineRule="auto"/>
        <w:jc w:val="both"/>
        <w:outlineLvl w:val="0"/>
        <w:rPr>
          <w:rFonts w:asciiTheme="minorHAnsi" w:hAnsiTheme="minorHAnsi" w:cstheme="minorHAnsi"/>
          <w:sz w:val="24"/>
          <w:szCs w:val="24"/>
        </w:rPr>
      </w:pPr>
      <w:r w:rsidRPr="00FB1424">
        <w:rPr>
          <w:rFonts w:asciiTheme="minorHAnsi" w:hAnsiTheme="minorHAnsi" w:cstheme="minorHAnsi"/>
          <w:sz w:val="24"/>
          <w:szCs w:val="24"/>
        </w:rPr>
        <w:t>Geography</w:t>
      </w:r>
      <w:r w:rsidR="00D15D47" w:rsidRPr="00FB1424">
        <w:rPr>
          <w:rFonts w:asciiTheme="minorHAnsi" w:hAnsiTheme="minorHAnsi" w:cstheme="minorHAnsi"/>
          <w:sz w:val="24"/>
          <w:szCs w:val="24"/>
        </w:rPr>
        <w:t xml:space="preserve"> planning takes the form of:</w:t>
      </w:r>
    </w:p>
    <w:p w14:paraId="1BF51B3B" w14:textId="0B2F5BC5" w:rsidR="00D15D47" w:rsidRPr="00FB1424" w:rsidRDefault="00D15D47" w:rsidP="002376D8">
      <w:pPr>
        <w:numPr>
          <w:ilvl w:val="0"/>
          <w:numId w:val="21"/>
        </w:numPr>
        <w:spacing w:after="0" w:line="240" w:lineRule="auto"/>
        <w:jc w:val="both"/>
        <w:outlineLvl w:val="0"/>
        <w:rPr>
          <w:rFonts w:asciiTheme="minorHAnsi" w:hAnsiTheme="minorHAnsi" w:cstheme="minorHAnsi"/>
          <w:b/>
          <w:sz w:val="24"/>
          <w:szCs w:val="24"/>
        </w:rPr>
      </w:pPr>
      <w:r w:rsidRPr="00FB1424">
        <w:rPr>
          <w:rFonts w:asciiTheme="minorHAnsi" w:hAnsiTheme="minorHAnsi" w:cstheme="minorHAnsi"/>
          <w:b/>
          <w:sz w:val="24"/>
          <w:szCs w:val="24"/>
        </w:rPr>
        <w:t xml:space="preserve">Long term (two </w:t>
      </w:r>
      <w:r w:rsidR="00FA324D" w:rsidRPr="00FB1424">
        <w:rPr>
          <w:rFonts w:asciiTheme="minorHAnsi" w:hAnsiTheme="minorHAnsi" w:cstheme="minorHAnsi"/>
          <w:b/>
          <w:sz w:val="24"/>
          <w:szCs w:val="24"/>
        </w:rPr>
        <w:t>or three-</w:t>
      </w:r>
      <w:r w:rsidRPr="00FB1424">
        <w:rPr>
          <w:rFonts w:asciiTheme="minorHAnsi" w:hAnsiTheme="minorHAnsi" w:cstheme="minorHAnsi"/>
          <w:b/>
          <w:sz w:val="24"/>
          <w:szCs w:val="24"/>
        </w:rPr>
        <w:t>year cycles)</w:t>
      </w:r>
    </w:p>
    <w:p w14:paraId="2522708A" w14:textId="77777777" w:rsidR="00D15D47" w:rsidRPr="00FB1424" w:rsidRDefault="00D15D47" w:rsidP="002376D8">
      <w:pPr>
        <w:numPr>
          <w:ilvl w:val="0"/>
          <w:numId w:val="21"/>
        </w:numPr>
        <w:spacing w:after="0" w:line="240" w:lineRule="auto"/>
        <w:jc w:val="both"/>
        <w:outlineLvl w:val="0"/>
        <w:rPr>
          <w:rFonts w:asciiTheme="minorHAnsi" w:hAnsiTheme="minorHAnsi" w:cstheme="minorHAnsi"/>
          <w:b/>
          <w:sz w:val="24"/>
          <w:szCs w:val="24"/>
        </w:rPr>
      </w:pPr>
      <w:r w:rsidRPr="00FB1424">
        <w:rPr>
          <w:rFonts w:asciiTheme="minorHAnsi" w:hAnsiTheme="minorHAnsi" w:cstheme="minorHAnsi"/>
          <w:b/>
          <w:sz w:val="24"/>
          <w:szCs w:val="24"/>
        </w:rPr>
        <w:t>Medium term (half-termly) OR termly</w:t>
      </w:r>
    </w:p>
    <w:p w14:paraId="35442A43" w14:textId="77777777" w:rsidR="00D15D47" w:rsidRPr="00FB1424" w:rsidRDefault="00D15D47" w:rsidP="002376D8">
      <w:pPr>
        <w:spacing w:after="0" w:line="240" w:lineRule="auto"/>
        <w:jc w:val="both"/>
        <w:outlineLvl w:val="0"/>
        <w:rPr>
          <w:rFonts w:asciiTheme="minorHAnsi" w:hAnsiTheme="minorHAnsi" w:cstheme="minorHAnsi"/>
          <w:sz w:val="24"/>
          <w:szCs w:val="24"/>
        </w:rPr>
      </w:pPr>
    </w:p>
    <w:p w14:paraId="131614CC" w14:textId="77777777" w:rsidR="00D15D47" w:rsidRPr="00FB1424" w:rsidRDefault="00D15D47" w:rsidP="002376D8">
      <w:pPr>
        <w:spacing w:after="0" w:line="240" w:lineRule="auto"/>
        <w:jc w:val="both"/>
        <w:outlineLvl w:val="0"/>
        <w:rPr>
          <w:rFonts w:asciiTheme="minorHAnsi" w:hAnsiTheme="minorHAnsi" w:cstheme="minorHAnsi"/>
          <w:bCs/>
          <w:sz w:val="24"/>
          <w:szCs w:val="24"/>
        </w:rPr>
      </w:pPr>
      <w:r w:rsidRPr="00FB1424">
        <w:rPr>
          <w:rFonts w:asciiTheme="minorHAnsi" w:hAnsiTheme="minorHAnsi" w:cstheme="minorHAnsi"/>
          <w:bCs/>
          <w:sz w:val="24"/>
          <w:szCs w:val="24"/>
        </w:rPr>
        <w:t>How we cater for pupils who are more able</w:t>
      </w:r>
    </w:p>
    <w:p w14:paraId="5128A263" w14:textId="6BA82305" w:rsidR="00D15D47" w:rsidRPr="00FB1424" w:rsidRDefault="00D15D47" w:rsidP="002376D8">
      <w:pPr>
        <w:spacing w:after="0" w:line="240" w:lineRule="auto"/>
        <w:jc w:val="both"/>
        <w:rPr>
          <w:rFonts w:asciiTheme="minorHAnsi" w:hAnsiTheme="minorHAnsi" w:cstheme="minorHAnsi"/>
          <w:b/>
          <w:sz w:val="24"/>
          <w:szCs w:val="24"/>
        </w:rPr>
      </w:pPr>
      <w:r w:rsidRPr="00FB1424">
        <w:rPr>
          <w:rFonts w:asciiTheme="minorHAnsi" w:hAnsiTheme="minorHAnsi" w:cstheme="minorHAnsi"/>
          <w:b/>
          <w:sz w:val="24"/>
          <w:szCs w:val="24"/>
        </w:rPr>
        <w:t xml:space="preserve">Where possible more-able pupils will be taught with their own class and stretched through differentiated group work and extra challenges. When working with the whole class, teachers will direct some questions towards the </w:t>
      </w:r>
      <w:r w:rsidR="002516CB" w:rsidRPr="00FB1424">
        <w:rPr>
          <w:rFonts w:asciiTheme="minorHAnsi" w:hAnsiTheme="minorHAnsi" w:cstheme="minorHAnsi"/>
          <w:b/>
          <w:sz w:val="24"/>
          <w:szCs w:val="24"/>
        </w:rPr>
        <w:t>more able</w:t>
      </w:r>
      <w:r w:rsidRPr="00FB1424">
        <w:rPr>
          <w:rFonts w:asciiTheme="minorHAnsi" w:hAnsiTheme="minorHAnsi" w:cstheme="minorHAnsi"/>
          <w:b/>
          <w:sz w:val="24"/>
          <w:szCs w:val="24"/>
        </w:rPr>
        <w:t xml:space="preserve"> to maintain their involvement. As well as drawing on materials from later key stages or higher levels of study, teachers may plan further differentiation by extending the breadth of study. Very occasionally special arrangements will be made for an exceptionally gifted pupil e.g. they may follow an individualised programme with more challenging problems to tackle.</w:t>
      </w:r>
    </w:p>
    <w:p w14:paraId="1EEA865C" w14:textId="77777777" w:rsidR="00D15D47" w:rsidRPr="00FB1424" w:rsidRDefault="00D15D47" w:rsidP="002376D8">
      <w:pPr>
        <w:spacing w:after="0" w:line="240" w:lineRule="auto"/>
        <w:jc w:val="both"/>
        <w:rPr>
          <w:rFonts w:asciiTheme="minorHAnsi" w:hAnsiTheme="minorHAnsi" w:cstheme="minorHAnsi"/>
          <w:sz w:val="24"/>
          <w:szCs w:val="24"/>
        </w:rPr>
      </w:pPr>
    </w:p>
    <w:p w14:paraId="26313B75" w14:textId="77777777" w:rsidR="00D15D47" w:rsidRPr="00FB1424" w:rsidRDefault="00D15D47" w:rsidP="002376D8">
      <w:pPr>
        <w:spacing w:after="0" w:line="240" w:lineRule="auto"/>
        <w:jc w:val="both"/>
        <w:outlineLvl w:val="0"/>
        <w:rPr>
          <w:rFonts w:asciiTheme="minorHAnsi" w:hAnsiTheme="minorHAnsi" w:cstheme="minorHAnsi"/>
          <w:bCs/>
          <w:sz w:val="24"/>
          <w:szCs w:val="24"/>
          <w:u w:val="single"/>
        </w:rPr>
      </w:pPr>
      <w:r w:rsidRPr="00FB1424">
        <w:rPr>
          <w:rFonts w:asciiTheme="minorHAnsi" w:hAnsiTheme="minorHAnsi" w:cstheme="minorHAnsi"/>
          <w:bCs/>
          <w:sz w:val="24"/>
          <w:szCs w:val="24"/>
          <w:u w:val="single"/>
        </w:rPr>
        <w:t>Pupils with special educational needs and individual education plans</w:t>
      </w:r>
    </w:p>
    <w:p w14:paraId="49C2CEA5" w14:textId="07E78A7E" w:rsidR="00D15D47" w:rsidRPr="00FB1424" w:rsidRDefault="00D15D47" w:rsidP="002376D8">
      <w:pPr>
        <w:spacing w:after="0" w:line="240" w:lineRule="auto"/>
        <w:jc w:val="both"/>
        <w:rPr>
          <w:rFonts w:asciiTheme="minorHAnsi" w:hAnsiTheme="minorHAnsi" w:cstheme="minorHAnsi"/>
          <w:b/>
          <w:sz w:val="24"/>
          <w:szCs w:val="24"/>
        </w:rPr>
      </w:pPr>
      <w:r w:rsidRPr="00FB1424">
        <w:rPr>
          <w:rFonts w:asciiTheme="minorHAnsi" w:hAnsiTheme="minorHAnsi" w:cstheme="minorHAnsi"/>
          <w:b/>
          <w:sz w:val="24"/>
          <w:szCs w:val="24"/>
        </w:rPr>
        <w:t xml:space="preserve">Teachers will aim to include all pupils fully in their </w:t>
      </w:r>
      <w:r w:rsidR="002376D8" w:rsidRPr="00FB1424">
        <w:rPr>
          <w:rFonts w:asciiTheme="minorHAnsi" w:hAnsiTheme="minorHAnsi" w:cstheme="minorHAnsi"/>
          <w:b/>
          <w:sz w:val="24"/>
          <w:szCs w:val="24"/>
        </w:rPr>
        <w:t>Geography</w:t>
      </w:r>
      <w:r w:rsidRPr="00FB1424">
        <w:rPr>
          <w:rFonts w:asciiTheme="minorHAnsi" w:hAnsiTheme="minorHAnsi" w:cstheme="minorHAnsi"/>
          <w:b/>
          <w:sz w:val="24"/>
          <w:szCs w:val="24"/>
        </w:rPr>
        <w:t xml:space="preserve"> lessons. All children benefit from participating and watching and listening to other children demonstrating and explaining their ideas. </w:t>
      </w:r>
      <w:r w:rsidR="002516CB" w:rsidRPr="00FB1424">
        <w:rPr>
          <w:rFonts w:asciiTheme="minorHAnsi" w:hAnsiTheme="minorHAnsi" w:cstheme="minorHAnsi"/>
          <w:b/>
          <w:sz w:val="24"/>
          <w:szCs w:val="24"/>
        </w:rPr>
        <w:t>However,</w:t>
      </w:r>
      <w:r w:rsidRPr="00FB1424">
        <w:rPr>
          <w:rFonts w:asciiTheme="minorHAnsi" w:hAnsiTheme="minorHAnsi" w:cstheme="minorHAnsi"/>
          <w:b/>
          <w:sz w:val="24"/>
          <w:szCs w:val="24"/>
        </w:rPr>
        <w:t xml:space="preserve"> a pupil whose difficulties are </w:t>
      </w:r>
      <w:proofErr w:type="gramStart"/>
      <w:r w:rsidRPr="00FB1424">
        <w:rPr>
          <w:rFonts w:asciiTheme="minorHAnsi" w:hAnsiTheme="minorHAnsi" w:cstheme="minorHAnsi"/>
          <w:b/>
          <w:sz w:val="24"/>
          <w:szCs w:val="24"/>
        </w:rPr>
        <w:t>severe</w:t>
      </w:r>
      <w:proofErr w:type="gramEnd"/>
      <w:r w:rsidRPr="00FB1424">
        <w:rPr>
          <w:rFonts w:asciiTheme="minorHAnsi" w:hAnsiTheme="minorHAnsi" w:cstheme="minorHAnsi"/>
          <w:b/>
          <w:sz w:val="24"/>
          <w:szCs w:val="24"/>
        </w:rPr>
        <w:t xml:space="preserve"> or complex may need to be supported with an individualized programme in the main part of the lesson.</w:t>
      </w:r>
    </w:p>
    <w:p w14:paraId="39AEF3B3" w14:textId="77777777" w:rsidR="002376D8" w:rsidRPr="00FB1424" w:rsidRDefault="002376D8" w:rsidP="002376D8">
      <w:pPr>
        <w:spacing w:after="0" w:line="240" w:lineRule="auto"/>
        <w:rPr>
          <w:rFonts w:asciiTheme="minorHAnsi" w:eastAsia="Arial Unicode MS" w:hAnsiTheme="minorHAnsi" w:cstheme="minorHAnsi"/>
          <w:bCs/>
          <w:sz w:val="24"/>
          <w:szCs w:val="24"/>
          <w:u w:val="single"/>
        </w:rPr>
      </w:pPr>
    </w:p>
    <w:p w14:paraId="7B19FEE7" w14:textId="14B332C2" w:rsidR="00D15D47" w:rsidRPr="00FB1424" w:rsidRDefault="00D15D47" w:rsidP="002376D8">
      <w:pPr>
        <w:spacing w:after="0" w:line="240" w:lineRule="auto"/>
        <w:rPr>
          <w:rFonts w:asciiTheme="minorHAnsi" w:eastAsia="Arial Unicode MS" w:hAnsiTheme="minorHAnsi" w:cstheme="minorHAnsi"/>
          <w:bCs/>
          <w:sz w:val="24"/>
          <w:szCs w:val="24"/>
          <w:u w:val="single"/>
        </w:rPr>
      </w:pPr>
      <w:r w:rsidRPr="00FB1424">
        <w:rPr>
          <w:rFonts w:asciiTheme="minorHAnsi" w:eastAsia="Arial Unicode MS" w:hAnsiTheme="minorHAnsi" w:cstheme="minorHAnsi"/>
          <w:bCs/>
          <w:sz w:val="24"/>
          <w:szCs w:val="24"/>
          <w:u w:val="single"/>
        </w:rPr>
        <w:lastRenderedPageBreak/>
        <w:t>Equal opportunities</w:t>
      </w:r>
    </w:p>
    <w:p w14:paraId="2F54CB05" w14:textId="3E31983C" w:rsidR="00D15D47" w:rsidRPr="00FB1424" w:rsidRDefault="00D15D47" w:rsidP="002376D8">
      <w:p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 xml:space="preserve">All pupils will have equal opportunity to reach their full potential across the </w:t>
      </w:r>
      <w:r w:rsidR="002376D8" w:rsidRPr="00FB1424">
        <w:rPr>
          <w:rFonts w:asciiTheme="minorHAnsi" w:eastAsia="Arial Unicode MS" w:hAnsiTheme="minorHAnsi" w:cstheme="minorHAnsi"/>
          <w:b/>
          <w:sz w:val="24"/>
          <w:szCs w:val="24"/>
        </w:rPr>
        <w:t>Geography</w:t>
      </w:r>
      <w:r w:rsidRPr="00FB1424">
        <w:rPr>
          <w:rFonts w:asciiTheme="minorHAnsi" w:eastAsia="Arial Unicode MS" w:hAnsiTheme="minorHAnsi" w:cstheme="minorHAnsi"/>
          <w:b/>
          <w:sz w:val="24"/>
          <w:szCs w:val="24"/>
        </w:rPr>
        <w:t xml:space="preserve"> Curriculum regardless of their race, gender, cultural background, ability or of any physical or sensory disability.</w:t>
      </w:r>
    </w:p>
    <w:p w14:paraId="61ABBE5F" w14:textId="77777777" w:rsidR="002376D8" w:rsidRPr="00FB1424" w:rsidRDefault="002376D8" w:rsidP="002376D8">
      <w:pPr>
        <w:spacing w:after="0" w:line="240" w:lineRule="auto"/>
        <w:jc w:val="both"/>
        <w:outlineLvl w:val="0"/>
        <w:rPr>
          <w:rFonts w:asciiTheme="minorHAnsi" w:hAnsiTheme="minorHAnsi" w:cstheme="minorHAnsi"/>
          <w:bCs/>
          <w:sz w:val="24"/>
          <w:szCs w:val="24"/>
          <w:u w:val="single"/>
        </w:rPr>
      </w:pPr>
    </w:p>
    <w:p w14:paraId="2BE2FAD8" w14:textId="3EB61F5A" w:rsidR="00D15D47" w:rsidRPr="00FB1424" w:rsidRDefault="00D15D47" w:rsidP="002376D8">
      <w:pPr>
        <w:spacing w:after="0" w:line="240" w:lineRule="auto"/>
        <w:jc w:val="both"/>
        <w:outlineLvl w:val="0"/>
        <w:rPr>
          <w:rFonts w:asciiTheme="minorHAnsi" w:hAnsiTheme="minorHAnsi" w:cstheme="minorHAnsi"/>
          <w:bCs/>
          <w:sz w:val="24"/>
          <w:szCs w:val="24"/>
          <w:u w:val="single"/>
        </w:rPr>
      </w:pPr>
      <w:r w:rsidRPr="00FB1424">
        <w:rPr>
          <w:rFonts w:asciiTheme="minorHAnsi" w:hAnsiTheme="minorHAnsi" w:cstheme="minorHAnsi"/>
          <w:bCs/>
          <w:sz w:val="24"/>
          <w:szCs w:val="24"/>
          <w:u w:val="single"/>
        </w:rPr>
        <w:t>Res</w:t>
      </w:r>
      <w:r w:rsidR="00FA324D" w:rsidRPr="00FB1424">
        <w:rPr>
          <w:rFonts w:asciiTheme="minorHAnsi" w:hAnsiTheme="minorHAnsi" w:cstheme="minorHAnsi"/>
          <w:bCs/>
          <w:sz w:val="24"/>
          <w:szCs w:val="24"/>
          <w:u w:val="single"/>
        </w:rPr>
        <w:t>our</w:t>
      </w:r>
      <w:r w:rsidRPr="00FB1424">
        <w:rPr>
          <w:rFonts w:asciiTheme="minorHAnsi" w:hAnsiTheme="minorHAnsi" w:cstheme="minorHAnsi"/>
          <w:bCs/>
          <w:sz w:val="24"/>
          <w:szCs w:val="24"/>
          <w:u w:val="single"/>
        </w:rPr>
        <w:t>ces</w:t>
      </w:r>
    </w:p>
    <w:p w14:paraId="3DBDF448" w14:textId="2FD6EBA4" w:rsidR="00D15D47" w:rsidRPr="00FB1424" w:rsidRDefault="00D15D47" w:rsidP="002376D8">
      <w:pPr>
        <w:spacing w:after="0" w:line="240" w:lineRule="auto"/>
        <w:jc w:val="both"/>
        <w:rPr>
          <w:rFonts w:asciiTheme="minorHAnsi" w:hAnsiTheme="minorHAnsi" w:cstheme="minorHAnsi"/>
          <w:b/>
          <w:sz w:val="24"/>
          <w:szCs w:val="24"/>
        </w:rPr>
      </w:pPr>
      <w:r w:rsidRPr="00FB1424">
        <w:rPr>
          <w:rFonts w:asciiTheme="minorHAnsi" w:hAnsiTheme="minorHAnsi" w:cstheme="minorHAnsi"/>
          <w:b/>
          <w:sz w:val="24"/>
          <w:szCs w:val="24"/>
        </w:rPr>
        <w:t xml:space="preserve">School has a </w:t>
      </w:r>
      <w:proofErr w:type="gramStart"/>
      <w:r w:rsidRPr="00FB1424">
        <w:rPr>
          <w:rFonts w:asciiTheme="minorHAnsi" w:hAnsiTheme="minorHAnsi" w:cstheme="minorHAnsi"/>
          <w:b/>
          <w:sz w:val="24"/>
          <w:szCs w:val="24"/>
        </w:rPr>
        <w:t>sup[</w:t>
      </w:r>
      <w:proofErr w:type="gramEnd"/>
      <w:r w:rsidRPr="00FB1424">
        <w:rPr>
          <w:rFonts w:asciiTheme="minorHAnsi" w:hAnsiTheme="minorHAnsi" w:cstheme="minorHAnsi"/>
          <w:b/>
          <w:sz w:val="24"/>
          <w:szCs w:val="24"/>
        </w:rPr>
        <w:t>ply of appropriate primary and secondary res</w:t>
      </w:r>
      <w:r w:rsidR="00FA324D" w:rsidRPr="00FB1424">
        <w:rPr>
          <w:rFonts w:asciiTheme="minorHAnsi" w:hAnsiTheme="minorHAnsi" w:cstheme="minorHAnsi"/>
          <w:b/>
          <w:sz w:val="24"/>
          <w:szCs w:val="24"/>
        </w:rPr>
        <w:t>our</w:t>
      </w:r>
      <w:r w:rsidRPr="00FB1424">
        <w:rPr>
          <w:rFonts w:asciiTheme="minorHAnsi" w:hAnsiTheme="minorHAnsi" w:cstheme="minorHAnsi"/>
          <w:b/>
          <w:sz w:val="24"/>
          <w:szCs w:val="24"/>
        </w:rPr>
        <w:t>ces for the teaching of each topic which are stored in the res</w:t>
      </w:r>
      <w:r w:rsidR="00FA324D" w:rsidRPr="00FB1424">
        <w:rPr>
          <w:rFonts w:asciiTheme="minorHAnsi" w:hAnsiTheme="minorHAnsi" w:cstheme="minorHAnsi"/>
          <w:b/>
          <w:sz w:val="24"/>
          <w:szCs w:val="24"/>
        </w:rPr>
        <w:t>our</w:t>
      </w:r>
      <w:r w:rsidRPr="00FB1424">
        <w:rPr>
          <w:rFonts w:asciiTheme="minorHAnsi" w:hAnsiTheme="minorHAnsi" w:cstheme="minorHAnsi"/>
          <w:b/>
          <w:sz w:val="24"/>
          <w:szCs w:val="24"/>
        </w:rPr>
        <w:t>ce room. If you wish to purchase additional res</w:t>
      </w:r>
      <w:r w:rsidR="00FA324D" w:rsidRPr="00FB1424">
        <w:rPr>
          <w:rFonts w:asciiTheme="minorHAnsi" w:hAnsiTheme="minorHAnsi" w:cstheme="minorHAnsi"/>
          <w:b/>
          <w:sz w:val="24"/>
          <w:szCs w:val="24"/>
        </w:rPr>
        <w:t>our</w:t>
      </w:r>
      <w:r w:rsidRPr="00FB1424">
        <w:rPr>
          <w:rFonts w:asciiTheme="minorHAnsi" w:hAnsiTheme="minorHAnsi" w:cstheme="minorHAnsi"/>
          <w:b/>
          <w:sz w:val="24"/>
          <w:szCs w:val="24"/>
        </w:rPr>
        <w:t xml:space="preserve">ces for the teaching of a </w:t>
      </w:r>
      <w:proofErr w:type="gramStart"/>
      <w:r w:rsidRPr="00FB1424">
        <w:rPr>
          <w:rFonts w:asciiTheme="minorHAnsi" w:hAnsiTheme="minorHAnsi" w:cstheme="minorHAnsi"/>
          <w:b/>
          <w:sz w:val="24"/>
          <w:szCs w:val="24"/>
        </w:rPr>
        <w:t>topic</w:t>
      </w:r>
      <w:proofErr w:type="gramEnd"/>
      <w:r w:rsidRPr="00FB1424">
        <w:rPr>
          <w:rFonts w:asciiTheme="minorHAnsi" w:hAnsiTheme="minorHAnsi" w:cstheme="minorHAnsi"/>
          <w:b/>
          <w:sz w:val="24"/>
          <w:szCs w:val="24"/>
        </w:rPr>
        <w:t xml:space="preserve"> please discuss with the subject leader and headteacher.</w:t>
      </w:r>
    </w:p>
    <w:p w14:paraId="592A400B" w14:textId="6D7752DD" w:rsidR="002376D8" w:rsidRPr="00FB1424" w:rsidRDefault="002376D8" w:rsidP="002376D8">
      <w:pPr>
        <w:spacing w:after="0" w:line="240" w:lineRule="auto"/>
        <w:rPr>
          <w:rFonts w:asciiTheme="minorHAnsi" w:hAnsiTheme="minorHAnsi" w:cstheme="minorHAnsi"/>
          <w:sz w:val="24"/>
          <w:szCs w:val="24"/>
        </w:rPr>
      </w:pPr>
      <w:r w:rsidRPr="00FB1424">
        <w:rPr>
          <w:rFonts w:asciiTheme="minorHAnsi" w:hAnsiTheme="minorHAnsi" w:cstheme="minorHAnsi"/>
          <w:sz w:val="24"/>
          <w:szCs w:val="24"/>
        </w:rPr>
        <w:t>Physical res</w:t>
      </w:r>
      <w:r w:rsidR="00FA324D" w:rsidRPr="00FB1424">
        <w:rPr>
          <w:rFonts w:asciiTheme="minorHAnsi" w:hAnsiTheme="minorHAnsi" w:cstheme="minorHAnsi"/>
          <w:sz w:val="24"/>
          <w:szCs w:val="24"/>
        </w:rPr>
        <w:t>our</w:t>
      </w:r>
      <w:r w:rsidRPr="00FB1424">
        <w:rPr>
          <w:rFonts w:asciiTheme="minorHAnsi" w:hAnsiTheme="minorHAnsi" w:cstheme="minorHAnsi"/>
          <w:sz w:val="24"/>
          <w:szCs w:val="24"/>
        </w:rPr>
        <w:t>ces are kept in separate labelled boxes in the res</w:t>
      </w:r>
      <w:r w:rsidR="00FA324D" w:rsidRPr="00FB1424">
        <w:rPr>
          <w:rFonts w:asciiTheme="minorHAnsi" w:hAnsiTheme="minorHAnsi" w:cstheme="minorHAnsi"/>
          <w:sz w:val="24"/>
          <w:szCs w:val="24"/>
        </w:rPr>
        <w:t>our</w:t>
      </w:r>
      <w:r w:rsidRPr="00FB1424">
        <w:rPr>
          <w:rFonts w:asciiTheme="minorHAnsi" w:hAnsiTheme="minorHAnsi" w:cstheme="minorHAnsi"/>
          <w:sz w:val="24"/>
          <w:szCs w:val="24"/>
        </w:rPr>
        <w:t xml:space="preserve">ces room. All staff have access to </w:t>
      </w:r>
      <w:proofErr w:type="gramStart"/>
      <w:r w:rsidRPr="00FB1424">
        <w:rPr>
          <w:rFonts w:asciiTheme="minorHAnsi" w:hAnsiTheme="minorHAnsi" w:cstheme="minorHAnsi"/>
          <w:sz w:val="24"/>
          <w:szCs w:val="24"/>
        </w:rPr>
        <w:t>these</w:t>
      </w:r>
      <w:proofErr w:type="gramEnd"/>
      <w:r w:rsidRPr="00FB1424">
        <w:rPr>
          <w:rFonts w:asciiTheme="minorHAnsi" w:hAnsiTheme="minorHAnsi" w:cstheme="minorHAnsi"/>
          <w:sz w:val="24"/>
          <w:szCs w:val="24"/>
        </w:rPr>
        <w:t xml:space="preserve"> and it is the responsibility of all staff to ensure that res</w:t>
      </w:r>
      <w:r w:rsidR="00FA324D" w:rsidRPr="00FB1424">
        <w:rPr>
          <w:rFonts w:asciiTheme="minorHAnsi" w:hAnsiTheme="minorHAnsi" w:cstheme="minorHAnsi"/>
          <w:sz w:val="24"/>
          <w:szCs w:val="24"/>
        </w:rPr>
        <w:t>our</w:t>
      </w:r>
      <w:r w:rsidRPr="00FB1424">
        <w:rPr>
          <w:rFonts w:asciiTheme="minorHAnsi" w:hAnsiTheme="minorHAnsi" w:cstheme="minorHAnsi"/>
          <w:sz w:val="24"/>
          <w:szCs w:val="24"/>
        </w:rPr>
        <w:t>ces are returned to the res</w:t>
      </w:r>
      <w:r w:rsidR="00FA324D" w:rsidRPr="00FB1424">
        <w:rPr>
          <w:rFonts w:asciiTheme="minorHAnsi" w:hAnsiTheme="minorHAnsi" w:cstheme="minorHAnsi"/>
          <w:sz w:val="24"/>
          <w:szCs w:val="24"/>
        </w:rPr>
        <w:t>our</w:t>
      </w:r>
      <w:r w:rsidRPr="00FB1424">
        <w:rPr>
          <w:rFonts w:asciiTheme="minorHAnsi" w:hAnsiTheme="minorHAnsi" w:cstheme="minorHAnsi"/>
          <w:sz w:val="24"/>
          <w:szCs w:val="24"/>
        </w:rPr>
        <w:t xml:space="preserve">ces room in a fit state. </w:t>
      </w:r>
      <w:r w:rsidR="00FA324D" w:rsidRPr="00FB1424">
        <w:rPr>
          <w:rFonts w:asciiTheme="minorHAnsi" w:hAnsiTheme="minorHAnsi" w:cstheme="minorHAnsi"/>
          <w:sz w:val="24"/>
          <w:szCs w:val="24"/>
        </w:rPr>
        <w:t>Our</w:t>
      </w:r>
      <w:r w:rsidRPr="00FB1424">
        <w:rPr>
          <w:rFonts w:asciiTheme="minorHAnsi" w:hAnsiTheme="minorHAnsi" w:cstheme="minorHAnsi"/>
          <w:sz w:val="24"/>
          <w:szCs w:val="24"/>
        </w:rPr>
        <w:t xml:space="preserve"> co-ordinator is available to offer support to any staff that require it and to also order res</w:t>
      </w:r>
      <w:r w:rsidR="00FA324D" w:rsidRPr="00FB1424">
        <w:rPr>
          <w:rFonts w:asciiTheme="minorHAnsi" w:hAnsiTheme="minorHAnsi" w:cstheme="minorHAnsi"/>
          <w:sz w:val="24"/>
          <w:szCs w:val="24"/>
        </w:rPr>
        <w:t>our</w:t>
      </w:r>
      <w:r w:rsidRPr="00FB1424">
        <w:rPr>
          <w:rFonts w:asciiTheme="minorHAnsi" w:hAnsiTheme="minorHAnsi" w:cstheme="minorHAnsi"/>
          <w:sz w:val="24"/>
          <w:szCs w:val="24"/>
        </w:rPr>
        <w:t>ces as and when needed.</w:t>
      </w:r>
    </w:p>
    <w:p w14:paraId="7ACA58B5" w14:textId="77777777" w:rsidR="002376D8" w:rsidRPr="00FB1424" w:rsidRDefault="002376D8" w:rsidP="002376D8">
      <w:pPr>
        <w:spacing w:after="0" w:line="240" w:lineRule="auto"/>
        <w:rPr>
          <w:rFonts w:asciiTheme="minorHAnsi" w:hAnsiTheme="minorHAnsi" w:cstheme="minorHAnsi"/>
          <w:sz w:val="24"/>
          <w:szCs w:val="24"/>
        </w:rPr>
      </w:pPr>
    </w:p>
    <w:p w14:paraId="44E7CB26" w14:textId="09043263" w:rsidR="002376D8" w:rsidRPr="00FB1424" w:rsidRDefault="002376D8" w:rsidP="002376D8">
      <w:pPr>
        <w:spacing w:after="0" w:line="240" w:lineRule="auto"/>
        <w:rPr>
          <w:rFonts w:asciiTheme="minorHAnsi" w:hAnsiTheme="minorHAnsi" w:cstheme="minorHAnsi"/>
          <w:sz w:val="24"/>
          <w:szCs w:val="24"/>
        </w:rPr>
      </w:pPr>
      <w:r w:rsidRPr="00FB1424">
        <w:rPr>
          <w:rFonts w:asciiTheme="minorHAnsi" w:hAnsiTheme="minorHAnsi" w:cstheme="minorHAnsi"/>
          <w:sz w:val="24"/>
          <w:szCs w:val="24"/>
        </w:rPr>
        <w:t>Online res</w:t>
      </w:r>
      <w:r w:rsidR="00FA324D" w:rsidRPr="00FB1424">
        <w:rPr>
          <w:rFonts w:asciiTheme="minorHAnsi" w:hAnsiTheme="minorHAnsi" w:cstheme="minorHAnsi"/>
          <w:sz w:val="24"/>
          <w:szCs w:val="24"/>
        </w:rPr>
        <w:t>our</w:t>
      </w:r>
      <w:r w:rsidRPr="00FB1424">
        <w:rPr>
          <w:rFonts w:asciiTheme="minorHAnsi" w:hAnsiTheme="minorHAnsi" w:cstheme="minorHAnsi"/>
          <w:sz w:val="24"/>
          <w:szCs w:val="24"/>
        </w:rPr>
        <w:t>ces include:</w:t>
      </w:r>
    </w:p>
    <w:p w14:paraId="0B6952E4" w14:textId="083C0A1C" w:rsidR="002376D8" w:rsidRPr="00FB1424" w:rsidRDefault="002376D8" w:rsidP="002376D8">
      <w:pPr>
        <w:spacing w:after="0" w:line="240" w:lineRule="auto"/>
        <w:rPr>
          <w:rFonts w:asciiTheme="minorHAnsi" w:hAnsiTheme="minorHAnsi" w:cstheme="minorHAnsi"/>
          <w:sz w:val="24"/>
          <w:szCs w:val="24"/>
        </w:rPr>
      </w:pPr>
      <w:proofErr w:type="spellStart"/>
      <w:r w:rsidRPr="00FB1424">
        <w:rPr>
          <w:rFonts w:asciiTheme="minorHAnsi" w:hAnsiTheme="minorHAnsi" w:cstheme="minorHAnsi"/>
          <w:sz w:val="24"/>
          <w:szCs w:val="24"/>
        </w:rPr>
        <w:t>Oddizzi</w:t>
      </w:r>
      <w:proofErr w:type="spellEnd"/>
      <w:r w:rsidRPr="00FB1424">
        <w:rPr>
          <w:rFonts w:asciiTheme="minorHAnsi" w:hAnsiTheme="minorHAnsi" w:cstheme="minorHAnsi"/>
          <w:sz w:val="24"/>
          <w:szCs w:val="24"/>
        </w:rPr>
        <w:t xml:space="preserve">  </w:t>
      </w:r>
      <w:hyperlink r:id="rId8" w:history="1">
        <w:proofErr w:type="spellStart"/>
        <w:r w:rsidRPr="00FB1424">
          <w:rPr>
            <w:rStyle w:val="Hyperlink"/>
            <w:rFonts w:asciiTheme="minorHAnsi" w:hAnsiTheme="minorHAnsi" w:cstheme="minorHAnsi"/>
            <w:sz w:val="24"/>
            <w:szCs w:val="24"/>
          </w:rPr>
          <w:t>Oddizzi</w:t>
        </w:r>
        <w:proofErr w:type="spellEnd"/>
        <w:r w:rsidRPr="00FB1424">
          <w:rPr>
            <w:rStyle w:val="Hyperlink"/>
            <w:rFonts w:asciiTheme="minorHAnsi" w:hAnsiTheme="minorHAnsi" w:cstheme="minorHAnsi"/>
            <w:sz w:val="24"/>
            <w:szCs w:val="24"/>
          </w:rPr>
          <w:t xml:space="preserve"> Geography res</w:t>
        </w:r>
        <w:r w:rsidR="00FA324D" w:rsidRPr="00FB1424">
          <w:rPr>
            <w:rStyle w:val="Hyperlink"/>
            <w:rFonts w:asciiTheme="minorHAnsi" w:hAnsiTheme="minorHAnsi" w:cstheme="minorHAnsi"/>
            <w:sz w:val="24"/>
            <w:szCs w:val="24"/>
          </w:rPr>
          <w:t>our</w:t>
        </w:r>
        <w:r w:rsidRPr="00FB1424">
          <w:rPr>
            <w:rStyle w:val="Hyperlink"/>
            <w:rFonts w:asciiTheme="minorHAnsi" w:hAnsiTheme="minorHAnsi" w:cstheme="minorHAnsi"/>
            <w:sz w:val="24"/>
            <w:szCs w:val="24"/>
          </w:rPr>
          <w:t>ce for primary schools</w:t>
        </w:r>
      </w:hyperlink>
    </w:p>
    <w:p w14:paraId="629D9F63" w14:textId="77777777" w:rsidR="002376D8" w:rsidRPr="00FB1424" w:rsidRDefault="002376D8" w:rsidP="002376D8">
      <w:pPr>
        <w:spacing w:after="0" w:line="240" w:lineRule="auto"/>
        <w:rPr>
          <w:rFonts w:asciiTheme="minorHAnsi" w:hAnsiTheme="minorHAnsi" w:cstheme="minorHAnsi"/>
          <w:sz w:val="24"/>
          <w:szCs w:val="24"/>
        </w:rPr>
      </w:pPr>
      <w:r w:rsidRPr="00FB1424">
        <w:rPr>
          <w:rFonts w:asciiTheme="minorHAnsi" w:hAnsiTheme="minorHAnsi" w:cstheme="minorHAnsi"/>
          <w:sz w:val="24"/>
          <w:szCs w:val="24"/>
        </w:rPr>
        <w:t xml:space="preserve">Geographical Association </w:t>
      </w:r>
      <w:hyperlink r:id="rId9" w:history="1">
        <w:r w:rsidRPr="00FB1424">
          <w:rPr>
            <w:rStyle w:val="Hyperlink"/>
            <w:rFonts w:asciiTheme="minorHAnsi" w:hAnsiTheme="minorHAnsi" w:cstheme="minorHAnsi"/>
            <w:sz w:val="24"/>
            <w:szCs w:val="24"/>
          </w:rPr>
          <w:t>Geographical Association - For Geography Teachers</w:t>
        </w:r>
      </w:hyperlink>
    </w:p>
    <w:p w14:paraId="4A0AEEAC" w14:textId="77777777" w:rsidR="002376D8" w:rsidRPr="00FB1424" w:rsidRDefault="002376D8" w:rsidP="002376D8">
      <w:pPr>
        <w:pStyle w:val="Heading3"/>
        <w:jc w:val="both"/>
        <w:rPr>
          <w:rFonts w:asciiTheme="minorHAnsi" w:hAnsiTheme="minorHAnsi" w:cstheme="minorHAnsi"/>
          <w:sz w:val="24"/>
          <w:szCs w:val="24"/>
          <w:u w:val="single"/>
        </w:rPr>
      </w:pPr>
    </w:p>
    <w:p w14:paraId="187B3963" w14:textId="363929F2" w:rsidR="00D15D47" w:rsidRPr="00FB1424" w:rsidRDefault="00D15D47" w:rsidP="002376D8">
      <w:pPr>
        <w:pStyle w:val="Heading3"/>
        <w:jc w:val="both"/>
        <w:rPr>
          <w:rFonts w:asciiTheme="minorHAnsi" w:hAnsiTheme="minorHAnsi" w:cstheme="minorHAnsi"/>
          <w:sz w:val="24"/>
          <w:szCs w:val="24"/>
          <w:u w:val="single"/>
        </w:rPr>
      </w:pPr>
      <w:r w:rsidRPr="00FB1424">
        <w:rPr>
          <w:rFonts w:asciiTheme="minorHAnsi" w:hAnsiTheme="minorHAnsi" w:cstheme="minorHAnsi"/>
          <w:sz w:val="24"/>
          <w:szCs w:val="24"/>
          <w:u w:val="single"/>
        </w:rPr>
        <w:t xml:space="preserve">Homework </w:t>
      </w:r>
    </w:p>
    <w:p w14:paraId="4A555B40" w14:textId="77777777" w:rsidR="00D15D47" w:rsidRPr="00FB1424" w:rsidRDefault="00D15D47" w:rsidP="002376D8">
      <w:pPr>
        <w:pStyle w:val="Heading3"/>
        <w:jc w:val="both"/>
        <w:rPr>
          <w:rFonts w:asciiTheme="minorHAnsi" w:hAnsiTheme="minorHAnsi" w:cstheme="minorHAnsi"/>
          <w:b w:val="0"/>
          <w:sz w:val="24"/>
          <w:szCs w:val="24"/>
        </w:rPr>
      </w:pPr>
      <w:r w:rsidRPr="00FB1424">
        <w:rPr>
          <w:rFonts w:asciiTheme="minorHAnsi" w:hAnsiTheme="minorHAnsi" w:cstheme="minorHAnsi"/>
          <w:b w:val="0"/>
          <w:sz w:val="24"/>
          <w:szCs w:val="24"/>
        </w:rPr>
        <w:t xml:space="preserve">Homework is set in line with the school’s homework policy.  </w:t>
      </w:r>
    </w:p>
    <w:p w14:paraId="479A84FF" w14:textId="77777777" w:rsidR="00D15D47" w:rsidRPr="00FB1424" w:rsidRDefault="00D15D47" w:rsidP="002376D8">
      <w:pPr>
        <w:spacing w:after="0" w:line="240" w:lineRule="auto"/>
        <w:rPr>
          <w:rFonts w:asciiTheme="minorHAnsi" w:eastAsia="Arial Unicode MS" w:hAnsiTheme="minorHAnsi" w:cstheme="minorHAnsi"/>
          <w:sz w:val="24"/>
          <w:szCs w:val="24"/>
        </w:rPr>
      </w:pPr>
    </w:p>
    <w:p w14:paraId="0DED0B99" w14:textId="07143750" w:rsidR="00D15D47" w:rsidRPr="00FB1424" w:rsidRDefault="00D15D47" w:rsidP="002376D8">
      <w:pPr>
        <w:spacing w:after="0" w:line="240" w:lineRule="auto"/>
        <w:rPr>
          <w:rFonts w:asciiTheme="minorHAnsi" w:eastAsia="Arial Unicode MS" w:hAnsiTheme="minorHAnsi" w:cstheme="minorHAnsi"/>
          <w:bCs/>
          <w:sz w:val="24"/>
          <w:szCs w:val="24"/>
          <w:u w:val="single"/>
        </w:rPr>
      </w:pPr>
      <w:r w:rsidRPr="00FB1424">
        <w:rPr>
          <w:rFonts w:asciiTheme="minorHAnsi" w:eastAsia="Arial Unicode MS" w:hAnsiTheme="minorHAnsi" w:cstheme="minorHAnsi"/>
          <w:bCs/>
          <w:sz w:val="24"/>
          <w:szCs w:val="24"/>
          <w:u w:val="single"/>
        </w:rPr>
        <w:t xml:space="preserve">The Role of the </w:t>
      </w:r>
      <w:r w:rsidR="002376D8" w:rsidRPr="00FB1424">
        <w:rPr>
          <w:rFonts w:asciiTheme="minorHAnsi" w:eastAsia="Arial Unicode MS" w:hAnsiTheme="minorHAnsi" w:cstheme="minorHAnsi"/>
          <w:bCs/>
          <w:sz w:val="24"/>
          <w:szCs w:val="24"/>
          <w:u w:val="single"/>
        </w:rPr>
        <w:t>Geography</w:t>
      </w:r>
      <w:r w:rsidRPr="00FB1424">
        <w:rPr>
          <w:rFonts w:asciiTheme="minorHAnsi" w:eastAsia="Arial Unicode MS" w:hAnsiTheme="minorHAnsi" w:cstheme="minorHAnsi"/>
          <w:bCs/>
          <w:sz w:val="24"/>
          <w:szCs w:val="24"/>
          <w:u w:val="single"/>
        </w:rPr>
        <w:t xml:space="preserve"> Leader</w:t>
      </w:r>
    </w:p>
    <w:p w14:paraId="59E2A1B4" w14:textId="77777777" w:rsidR="00D15D47" w:rsidRPr="00FB1424" w:rsidRDefault="00D15D47" w:rsidP="002376D8">
      <w:pPr>
        <w:spacing w:after="0" w:line="240" w:lineRule="auto"/>
        <w:rPr>
          <w:rFonts w:asciiTheme="minorHAnsi" w:eastAsia="Arial Unicode MS" w:hAnsiTheme="minorHAnsi" w:cstheme="minorHAnsi"/>
          <w:b/>
          <w:sz w:val="24"/>
          <w:szCs w:val="24"/>
        </w:rPr>
      </w:pPr>
      <w:r w:rsidRPr="00FB1424">
        <w:rPr>
          <w:rFonts w:asciiTheme="minorHAnsi" w:eastAsia="Arial Unicode MS" w:hAnsiTheme="minorHAnsi" w:cstheme="minorHAnsi"/>
          <w:b/>
          <w:sz w:val="24"/>
          <w:szCs w:val="24"/>
        </w:rPr>
        <w:t>The role of the subject leader is more fully described in the relevant job description and is monitored by the Head Teacher.</w:t>
      </w:r>
    </w:p>
    <w:p w14:paraId="5BBD53D3" w14:textId="4D868077" w:rsidR="00BF1882" w:rsidRPr="00FB1424" w:rsidRDefault="00AB5E1D" w:rsidP="002376D8">
      <w:pPr>
        <w:spacing w:after="0" w:line="240" w:lineRule="auto"/>
        <w:rPr>
          <w:rFonts w:asciiTheme="minorHAnsi" w:hAnsiTheme="minorHAnsi" w:cstheme="minorHAnsi"/>
          <w:sz w:val="24"/>
          <w:szCs w:val="24"/>
        </w:rPr>
      </w:pPr>
      <w:r w:rsidRPr="00FB1424">
        <w:rPr>
          <w:rFonts w:asciiTheme="minorHAnsi" w:hAnsiTheme="minorHAnsi" w:cstheme="minorHAnsi"/>
          <w:sz w:val="24"/>
          <w:szCs w:val="24"/>
        </w:rPr>
        <w:t xml:space="preserve"> </w:t>
      </w:r>
    </w:p>
    <w:sectPr w:rsidR="00BF1882" w:rsidRPr="00FB1424" w:rsidSect="00C14780">
      <w:pgSz w:w="11906" w:h="16838"/>
      <w:pgMar w:top="1440" w:right="1440" w:bottom="1440" w:left="1440" w:header="709" w:footer="879" w:gutter="0"/>
      <w:pgBorders w:offsetFrom="page">
        <w:top w:val="dashDotStroked" w:sz="24" w:space="24" w:color="FFC000"/>
        <w:left w:val="dashDotStroked" w:sz="24" w:space="24" w:color="FFC000"/>
        <w:bottom w:val="dashDotStroked" w:sz="24" w:space="24" w:color="FFC000"/>
        <w:right w:val="dashDotStroked" w:sz="2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B6C6" w14:textId="77777777" w:rsidR="001A65F1" w:rsidRDefault="001A65F1" w:rsidP="00C117F8">
      <w:pPr>
        <w:spacing w:after="0" w:line="240" w:lineRule="auto"/>
      </w:pPr>
      <w:r>
        <w:separator/>
      </w:r>
    </w:p>
  </w:endnote>
  <w:endnote w:type="continuationSeparator" w:id="0">
    <w:p w14:paraId="70CA017E" w14:textId="77777777" w:rsidR="001A65F1" w:rsidRDefault="001A65F1" w:rsidP="00C1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ppins">
    <w:charset w:val="00"/>
    <w:family w:val="auto"/>
    <w:pitch w:val="variable"/>
    <w:sig w:usb0="00008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ED35" w14:textId="77777777" w:rsidR="001A65F1" w:rsidRDefault="001A65F1" w:rsidP="00C117F8">
      <w:pPr>
        <w:spacing w:after="0" w:line="240" w:lineRule="auto"/>
      </w:pPr>
      <w:r>
        <w:separator/>
      </w:r>
    </w:p>
  </w:footnote>
  <w:footnote w:type="continuationSeparator" w:id="0">
    <w:p w14:paraId="5B47B8A4" w14:textId="77777777" w:rsidR="001A65F1" w:rsidRDefault="001A65F1" w:rsidP="00C11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273"/>
    <w:multiLevelType w:val="hybridMultilevel"/>
    <w:tmpl w:val="061A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A276F"/>
    <w:multiLevelType w:val="hybridMultilevel"/>
    <w:tmpl w:val="319EF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A449F"/>
    <w:multiLevelType w:val="hybridMultilevel"/>
    <w:tmpl w:val="7960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34900"/>
    <w:multiLevelType w:val="hybridMultilevel"/>
    <w:tmpl w:val="9F06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E402B"/>
    <w:multiLevelType w:val="hybridMultilevel"/>
    <w:tmpl w:val="9350CB28"/>
    <w:lvl w:ilvl="0" w:tplc="6AE42250">
      <w:start w:val="1"/>
      <w:numFmt w:val="bullet"/>
      <w:lvlText w:val=""/>
      <w:lvlJc w:val="left"/>
      <w:pPr>
        <w:ind w:left="1240" w:hanging="360"/>
      </w:pPr>
      <w:rPr>
        <w:rFonts w:ascii="Symbol" w:hAnsi="Symbol" w:hint="default"/>
        <w:color w:val="auto"/>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start w:val="1"/>
      <w:numFmt w:val="bullet"/>
      <w:lvlText w:val="o"/>
      <w:lvlJc w:val="left"/>
      <w:pPr>
        <w:ind w:left="4300" w:hanging="360"/>
      </w:pPr>
      <w:rPr>
        <w:rFonts w:ascii="Courier New" w:hAnsi="Courier New" w:cs="Courier New" w:hint="default"/>
      </w:rPr>
    </w:lvl>
    <w:lvl w:ilvl="5" w:tplc="04090005">
      <w:start w:val="1"/>
      <w:numFmt w:val="bullet"/>
      <w:lvlText w:val=""/>
      <w:lvlJc w:val="left"/>
      <w:pPr>
        <w:ind w:left="5020" w:hanging="360"/>
      </w:pPr>
      <w:rPr>
        <w:rFonts w:ascii="Wingdings" w:hAnsi="Wingdings" w:hint="default"/>
      </w:rPr>
    </w:lvl>
    <w:lvl w:ilvl="6" w:tplc="04090001">
      <w:start w:val="1"/>
      <w:numFmt w:val="bullet"/>
      <w:lvlText w:val=""/>
      <w:lvlJc w:val="left"/>
      <w:pPr>
        <w:ind w:left="5740" w:hanging="360"/>
      </w:pPr>
      <w:rPr>
        <w:rFonts w:ascii="Symbol" w:hAnsi="Symbol" w:hint="default"/>
      </w:rPr>
    </w:lvl>
    <w:lvl w:ilvl="7" w:tplc="04090003">
      <w:start w:val="1"/>
      <w:numFmt w:val="bullet"/>
      <w:lvlText w:val="o"/>
      <w:lvlJc w:val="left"/>
      <w:pPr>
        <w:ind w:left="6460" w:hanging="360"/>
      </w:pPr>
      <w:rPr>
        <w:rFonts w:ascii="Courier New" w:hAnsi="Courier New" w:cs="Courier New" w:hint="default"/>
      </w:rPr>
    </w:lvl>
    <w:lvl w:ilvl="8" w:tplc="04090005">
      <w:start w:val="1"/>
      <w:numFmt w:val="bullet"/>
      <w:lvlText w:val=""/>
      <w:lvlJc w:val="left"/>
      <w:pPr>
        <w:ind w:left="7180" w:hanging="360"/>
      </w:pPr>
      <w:rPr>
        <w:rFonts w:ascii="Wingdings" w:hAnsi="Wingdings" w:hint="default"/>
      </w:rPr>
    </w:lvl>
  </w:abstractNum>
  <w:abstractNum w:abstractNumId="5" w15:restartNumberingAfterBreak="0">
    <w:nsid w:val="285F7E32"/>
    <w:multiLevelType w:val="hybridMultilevel"/>
    <w:tmpl w:val="35E4CB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7BB6"/>
    <w:multiLevelType w:val="hybridMultilevel"/>
    <w:tmpl w:val="B254CEF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B61EE"/>
    <w:multiLevelType w:val="hybridMultilevel"/>
    <w:tmpl w:val="4922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71843"/>
    <w:multiLevelType w:val="hybridMultilevel"/>
    <w:tmpl w:val="D73E0CDE"/>
    <w:lvl w:ilvl="0" w:tplc="6AE42250">
      <w:start w:val="1"/>
      <w:numFmt w:val="bullet"/>
      <w:lvlText w:val=""/>
      <w:lvlJc w:val="left"/>
      <w:pPr>
        <w:ind w:left="1240" w:hanging="360"/>
      </w:pPr>
      <w:rPr>
        <w:rFonts w:ascii="Symbol" w:hAnsi="Symbol" w:hint="default"/>
        <w:color w:val="auto"/>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start w:val="1"/>
      <w:numFmt w:val="bullet"/>
      <w:lvlText w:val="o"/>
      <w:lvlJc w:val="left"/>
      <w:pPr>
        <w:ind w:left="4300" w:hanging="360"/>
      </w:pPr>
      <w:rPr>
        <w:rFonts w:ascii="Courier New" w:hAnsi="Courier New" w:cs="Courier New" w:hint="default"/>
      </w:rPr>
    </w:lvl>
    <w:lvl w:ilvl="5" w:tplc="04090005">
      <w:start w:val="1"/>
      <w:numFmt w:val="bullet"/>
      <w:lvlText w:val=""/>
      <w:lvlJc w:val="left"/>
      <w:pPr>
        <w:ind w:left="5020" w:hanging="360"/>
      </w:pPr>
      <w:rPr>
        <w:rFonts w:ascii="Wingdings" w:hAnsi="Wingdings" w:hint="default"/>
      </w:rPr>
    </w:lvl>
    <w:lvl w:ilvl="6" w:tplc="04090001">
      <w:start w:val="1"/>
      <w:numFmt w:val="bullet"/>
      <w:lvlText w:val=""/>
      <w:lvlJc w:val="left"/>
      <w:pPr>
        <w:ind w:left="5740" w:hanging="360"/>
      </w:pPr>
      <w:rPr>
        <w:rFonts w:ascii="Symbol" w:hAnsi="Symbol" w:hint="default"/>
      </w:rPr>
    </w:lvl>
    <w:lvl w:ilvl="7" w:tplc="04090003">
      <w:start w:val="1"/>
      <w:numFmt w:val="bullet"/>
      <w:lvlText w:val="o"/>
      <w:lvlJc w:val="left"/>
      <w:pPr>
        <w:ind w:left="6460" w:hanging="360"/>
      </w:pPr>
      <w:rPr>
        <w:rFonts w:ascii="Courier New" w:hAnsi="Courier New" w:cs="Courier New" w:hint="default"/>
      </w:rPr>
    </w:lvl>
    <w:lvl w:ilvl="8" w:tplc="04090005">
      <w:start w:val="1"/>
      <w:numFmt w:val="bullet"/>
      <w:lvlText w:val=""/>
      <w:lvlJc w:val="left"/>
      <w:pPr>
        <w:ind w:left="7180" w:hanging="360"/>
      </w:pPr>
      <w:rPr>
        <w:rFonts w:ascii="Wingdings" w:hAnsi="Wingdings" w:hint="default"/>
      </w:rPr>
    </w:lvl>
  </w:abstractNum>
  <w:abstractNum w:abstractNumId="9" w15:restartNumberingAfterBreak="0">
    <w:nsid w:val="38E851B3"/>
    <w:multiLevelType w:val="hybridMultilevel"/>
    <w:tmpl w:val="1A5CB5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9D1FA7"/>
    <w:multiLevelType w:val="hybridMultilevel"/>
    <w:tmpl w:val="279008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F45E7"/>
    <w:multiLevelType w:val="hybridMultilevel"/>
    <w:tmpl w:val="CF6A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F7A59"/>
    <w:multiLevelType w:val="hybridMultilevel"/>
    <w:tmpl w:val="FB4AC91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73D0F"/>
    <w:multiLevelType w:val="hybridMultilevel"/>
    <w:tmpl w:val="7FE031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76C39"/>
    <w:multiLevelType w:val="hybridMultilevel"/>
    <w:tmpl w:val="E5347C24"/>
    <w:lvl w:ilvl="0" w:tplc="08090005">
      <w:start w:val="1"/>
      <w:numFmt w:val="bullet"/>
      <w:lvlText w:val=""/>
      <w:lvlJc w:val="left"/>
      <w:pPr>
        <w:ind w:left="720" w:hanging="360"/>
      </w:pPr>
      <w:rPr>
        <w:rFonts w:ascii="Wingdings" w:hAnsi="Wingdings" w:hint="default"/>
      </w:rPr>
    </w:lvl>
    <w:lvl w:ilvl="1" w:tplc="FEA2340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550EA"/>
    <w:multiLevelType w:val="hybridMultilevel"/>
    <w:tmpl w:val="CF2C4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63B10"/>
    <w:multiLevelType w:val="hybridMultilevel"/>
    <w:tmpl w:val="3B70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A91B9C"/>
    <w:multiLevelType w:val="hybridMultilevel"/>
    <w:tmpl w:val="F112D3FE"/>
    <w:lvl w:ilvl="0" w:tplc="6AE42250">
      <w:start w:val="1"/>
      <w:numFmt w:val="bullet"/>
      <w:lvlText w:val=""/>
      <w:lvlJc w:val="left"/>
      <w:pPr>
        <w:ind w:left="1240" w:hanging="360"/>
      </w:pPr>
      <w:rPr>
        <w:rFonts w:ascii="Symbol" w:hAnsi="Symbol" w:hint="default"/>
        <w:color w:val="auto"/>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start w:val="1"/>
      <w:numFmt w:val="bullet"/>
      <w:lvlText w:val="o"/>
      <w:lvlJc w:val="left"/>
      <w:pPr>
        <w:ind w:left="4300" w:hanging="360"/>
      </w:pPr>
      <w:rPr>
        <w:rFonts w:ascii="Courier New" w:hAnsi="Courier New" w:cs="Courier New" w:hint="default"/>
      </w:rPr>
    </w:lvl>
    <w:lvl w:ilvl="5" w:tplc="04090005">
      <w:start w:val="1"/>
      <w:numFmt w:val="bullet"/>
      <w:lvlText w:val=""/>
      <w:lvlJc w:val="left"/>
      <w:pPr>
        <w:ind w:left="5020" w:hanging="360"/>
      </w:pPr>
      <w:rPr>
        <w:rFonts w:ascii="Wingdings" w:hAnsi="Wingdings" w:hint="default"/>
      </w:rPr>
    </w:lvl>
    <w:lvl w:ilvl="6" w:tplc="04090001">
      <w:start w:val="1"/>
      <w:numFmt w:val="bullet"/>
      <w:lvlText w:val=""/>
      <w:lvlJc w:val="left"/>
      <w:pPr>
        <w:ind w:left="5740" w:hanging="360"/>
      </w:pPr>
      <w:rPr>
        <w:rFonts w:ascii="Symbol" w:hAnsi="Symbol" w:hint="default"/>
      </w:rPr>
    </w:lvl>
    <w:lvl w:ilvl="7" w:tplc="04090003">
      <w:start w:val="1"/>
      <w:numFmt w:val="bullet"/>
      <w:lvlText w:val="o"/>
      <w:lvlJc w:val="left"/>
      <w:pPr>
        <w:ind w:left="6460" w:hanging="360"/>
      </w:pPr>
      <w:rPr>
        <w:rFonts w:ascii="Courier New" w:hAnsi="Courier New" w:cs="Courier New" w:hint="default"/>
      </w:rPr>
    </w:lvl>
    <w:lvl w:ilvl="8" w:tplc="04090005">
      <w:start w:val="1"/>
      <w:numFmt w:val="bullet"/>
      <w:lvlText w:val=""/>
      <w:lvlJc w:val="left"/>
      <w:pPr>
        <w:ind w:left="7180" w:hanging="360"/>
      </w:pPr>
      <w:rPr>
        <w:rFonts w:ascii="Wingdings" w:hAnsi="Wingdings" w:hint="default"/>
      </w:rPr>
    </w:lvl>
  </w:abstractNum>
  <w:abstractNum w:abstractNumId="18" w15:restartNumberingAfterBreak="0">
    <w:nsid w:val="5DC80B1E"/>
    <w:multiLevelType w:val="hybridMultilevel"/>
    <w:tmpl w:val="4FB68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7815A6"/>
    <w:multiLevelType w:val="hybridMultilevel"/>
    <w:tmpl w:val="5EF6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B75CA"/>
    <w:multiLevelType w:val="hybridMultilevel"/>
    <w:tmpl w:val="22ACA5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436EE"/>
    <w:multiLevelType w:val="hybridMultilevel"/>
    <w:tmpl w:val="EA2E792A"/>
    <w:lvl w:ilvl="0" w:tplc="6AE42250">
      <w:start w:val="1"/>
      <w:numFmt w:val="bullet"/>
      <w:lvlText w:val=""/>
      <w:lvlJc w:val="left"/>
      <w:pPr>
        <w:ind w:left="1240" w:hanging="360"/>
      </w:pPr>
      <w:rPr>
        <w:rFonts w:ascii="Symbol" w:hAnsi="Symbol" w:hint="default"/>
        <w:color w:val="auto"/>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start w:val="1"/>
      <w:numFmt w:val="bullet"/>
      <w:lvlText w:val="o"/>
      <w:lvlJc w:val="left"/>
      <w:pPr>
        <w:ind w:left="4300" w:hanging="360"/>
      </w:pPr>
      <w:rPr>
        <w:rFonts w:ascii="Courier New" w:hAnsi="Courier New" w:cs="Courier New" w:hint="default"/>
      </w:rPr>
    </w:lvl>
    <w:lvl w:ilvl="5" w:tplc="04090005">
      <w:start w:val="1"/>
      <w:numFmt w:val="bullet"/>
      <w:lvlText w:val=""/>
      <w:lvlJc w:val="left"/>
      <w:pPr>
        <w:ind w:left="5020" w:hanging="360"/>
      </w:pPr>
      <w:rPr>
        <w:rFonts w:ascii="Wingdings" w:hAnsi="Wingdings" w:hint="default"/>
      </w:rPr>
    </w:lvl>
    <w:lvl w:ilvl="6" w:tplc="04090001">
      <w:start w:val="1"/>
      <w:numFmt w:val="bullet"/>
      <w:lvlText w:val=""/>
      <w:lvlJc w:val="left"/>
      <w:pPr>
        <w:ind w:left="5740" w:hanging="360"/>
      </w:pPr>
      <w:rPr>
        <w:rFonts w:ascii="Symbol" w:hAnsi="Symbol" w:hint="default"/>
      </w:rPr>
    </w:lvl>
    <w:lvl w:ilvl="7" w:tplc="04090003">
      <w:start w:val="1"/>
      <w:numFmt w:val="bullet"/>
      <w:lvlText w:val="o"/>
      <w:lvlJc w:val="left"/>
      <w:pPr>
        <w:ind w:left="6460" w:hanging="360"/>
      </w:pPr>
      <w:rPr>
        <w:rFonts w:ascii="Courier New" w:hAnsi="Courier New" w:cs="Courier New" w:hint="default"/>
      </w:rPr>
    </w:lvl>
    <w:lvl w:ilvl="8" w:tplc="04090005">
      <w:start w:val="1"/>
      <w:numFmt w:val="bullet"/>
      <w:lvlText w:val=""/>
      <w:lvlJc w:val="left"/>
      <w:pPr>
        <w:ind w:left="7180" w:hanging="360"/>
      </w:pPr>
      <w:rPr>
        <w:rFonts w:ascii="Wingdings" w:hAnsi="Wingdings" w:hint="default"/>
      </w:rPr>
    </w:lvl>
  </w:abstractNum>
  <w:abstractNum w:abstractNumId="22" w15:restartNumberingAfterBreak="0">
    <w:nsid w:val="66DB2F32"/>
    <w:multiLevelType w:val="hybridMultilevel"/>
    <w:tmpl w:val="5E704AAA"/>
    <w:lvl w:ilvl="0" w:tplc="6AE42250">
      <w:start w:val="1"/>
      <w:numFmt w:val="bullet"/>
      <w:lvlText w:val=""/>
      <w:lvlJc w:val="left"/>
      <w:pPr>
        <w:ind w:left="1240" w:hanging="360"/>
      </w:pPr>
      <w:rPr>
        <w:rFonts w:ascii="Symbol" w:hAnsi="Symbol" w:hint="default"/>
        <w:color w:val="auto"/>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start w:val="1"/>
      <w:numFmt w:val="bullet"/>
      <w:lvlText w:val="o"/>
      <w:lvlJc w:val="left"/>
      <w:pPr>
        <w:ind w:left="4300" w:hanging="360"/>
      </w:pPr>
      <w:rPr>
        <w:rFonts w:ascii="Courier New" w:hAnsi="Courier New" w:cs="Courier New" w:hint="default"/>
      </w:rPr>
    </w:lvl>
    <w:lvl w:ilvl="5" w:tplc="04090005">
      <w:start w:val="1"/>
      <w:numFmt w:val="bullet"/>
      <w:lvlText w:val=""/>
      <w:lvlJc w:val="left"/>
      <w:pPr>
        <w:ind w:left="5020" w:hanging="360"/>
      </w:pPr>
      <w:rPr>
        <w:rFonts w:ascii="Wingdings" w:hAnsi="Wingdings" w:hint="default"/>
      </w:rPr>
    </w:lvl>
    <w:lvl w:ilvl="6" w:tplc="04090001">
      <w:start w:val="1"/>
      <w:numFmt w:val="bullet"/>
      <w:lvlText w:val=""/>
      <w:lvlJc w:val="left"/>
      <w:pPr>
        <w:ind w:left="5740" w:hanging="360"/>
      </w:pPr>
      <w:rPr>
        <w:rFonts w:ascii="Symbol" w:hAnsi="Symbol" w:hint="default"/>
      </w:rPr>
    </w:lvl>
    <w:lvl w:ilvl="7" w:tplc="04090003">
      <w:start w:val="1"/>
      <w:numFmt w:val="bullet"/>
      <w:lvlText w:val="o"/>
      <w:lvlJc w:val="left"/>
      <w:pPr>
        <w:ind w:left="6460" w:hanging="360"/>
      </w:pPr>
      <w:rPr>
        <w:rFonts w:ascii="Courier New" w:hAnsi="Courier New" w:cs="Courier New" w:hint="default"/>
      </w:rPr>
    </w:lvl>
    <w:lvl w:ilvl="8" w:tplc="04090005">
      <w:start w:val="1"/>
      <w:numFmt w:val="bullet"/>
      <w:lvlText w:val=""/>
      <w:lvlJc w:val="left"/>
      <w:pPr>
        <w:ind w:left="7180" w:hanging="360"/>
      </w:pPr>
      <w:rPr>
        <w:rFonts w:ascii="Wingdings" w:hAnsi="Wingdings" w:hint="default"/>
      </w:rPr>
    </w:lvl>
  </w:abstractNum>
  <w:abstractNum w:abstractNumId="23" w15:restartNumberingAfterBreak="0">
    <w:nsid w:val="676D204E"/>
    <w:multiLevelType w:val="hybridMultilevel"/>
    <w:tmpl w:val="4AA27FCE"/>
    <w:lvl w:ilvl="0" w:tplc="6AE42250">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4" w15:restartNumberingAfterBreak="0">
    <w:nsid w:val="75102A26"/>
    <w:multiLevelType w:val="hybridMultilevel"/>
    <w:tmpl w:val="77649AD8"/>
    <w:lvl w:ilvl="0" w:tplc="2A3C8C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5E3025"/>
    <w:multiLevelType w:val="hybridMultilevel"/>
    <w:tmpl w:val="26923BC8"/>
    <w:lvl w:ilvl="0" w:tplc="6AE42250">
      <w:start w:val="1"/>
      <w:numFmt w:val="bullet"/>
      <w:lvlText w:val=""/>
      <w:lvlJc w:val="left"/>
      <w:pPr>
        <w:ind w:left="1240" w:hanging="360"/>
      </w:pPr>
      <w:rPr>
        <w:rFonts w:ascii="Symbol" w:hAnsi="Symbol" w:hint="default"/>
        <w:color w:val="auto"/>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start w:val="1"/>
      <w:numFmt w:val="bullet"/>
      <w:lvlText w:val="o"/>
      <w:lvlJc w:val="left"/>
      <w:pPr>
        <w:ind w:left="4300" w:hanging="360"/>
      </w:pPr>
      <w:rPr>
        <w:rFonts w:ascii="Courier New" w:hAnsi="Courier New" w:cs="Courier New" w:hint="default"/>
      </w:rPr>
    </w:lvl>
    <w:lvl w:ilvl="5" w:tplc="04090005">
      <w:start w:val="1"/>
      <w:numFmt w:val="bullet"/>
      <w:lvlText w:val=""/>
      <w:lvlJc w:val="left"/>
      <w:pPr>
        <w:ind w:left="5020" w:hanging="360"/>
      </w:pPr>
      <w:rPr>
        <w:rFonts w:ascii="Wingdings" w:hAnsi="Wingdings" w:hint="default"/>
      </w:rPr>
    </w:lvl>
    <w:lvl w:ilvl="6" w:tplc="04090001">
      <w:start w:val="1"/>
      <w:numFmt w:val="bullet"/>
      <w:lvlText w:val=""/>
      <w:lvlJc w:val="left"/>
      <w:pPr>
        <w:ind w:left="5740" w:hanging="360"/>
      </w:pPr>
      <w:rPr>
        <w:rFonts w:ascii="Symbol" w:hAnsi="Symbol" w:hint="default"/>
      </w:rPr>
    </w:lvl>
    <w:lvl w:ilvl="7" w:tplc="04090003">
      <w:start w:val="1"/>
      <w:numFmt w:val="bullet"/>
      <w:lvlText w:val="o"/>
      <w:lvlJc w:val="left"/>
      <w:pPr>
        <w:ind w:left="6460" w:hanging="360"/>
      </w:pPr>
      <w:rPr>
        <w:rFonts w:ascii="Courier New" w:hAnsi="Courier New" w:cs="Courier New" w:hint="default"/>
      </w:rPr>
    </w:lvl>
    <w:lvl w:ilvl="8" w:tplc="04090005">
      <w:start w:val="1"/>
      <w:numFmt w:val="bullet"/>
      <w:lvlText w:val=""/>
      <w:lvlJc w:val="left"/>
      <w:pPr>
        <w:ind w:left="7180" w:hanging="360"/>
      </w:pPr>
      <w:rPr>
        <w:rFonts w:ascii="Wingdings" w:hAnsi="Wingdings" w:hint="default"/>
      </w:rPr>
    </w:lvl>
  </w:abstractNum>
  <w:abstractNum w:abstractNumId="26" w15:restartNumberingAfterBreak="0">
    <w:nsid w:val="7C7563A0"/>
    <w:multiLevelType w:val="hybridMultilevel"/>
    <w:tmpl w:val="5F8E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383015">
    <w:abstractNumId w:val="2"/>
  </w:num>
  <w:num w:numId="2" w16cid:durableId="589432688">
    <w:abstractNumId w:val="20"/>
  </w:num>
  <w:num w:numId="3" w16cid:durableId="953292210">
    <w:abstractNumId w:val="24"/>
  </w:num>
  <w:num w:numId="4" w16cid:durableId="738136410">
    <w:abstractNumId w:val="1"/>
  </w:num>
  <w:num w:numId="5" w16cid:durableId="196545509">
    <w:abstractNumId w:val="11"/>
  </w:num>
  <w:num w:numId="6" w16cid:durableId="239562276">
    <w:abstractNumId w:val="23"/>
  </w:num>
  <w:num w:numId="7" w16cid:durableId="1380741180">
    <w:abstractNumId w:val="5"/>
  </w:num>
  <w:num w:numId="8" w16cid:durableId="1895198509">
    <w:abstractNumId w:val="21"/>
  </w:num>
  <w:num w:numId="9" w16cid:durableId="918368041">
    <w:abstractNumId w:val="17"/>
  </w:num>
  <w:num w:numId="10" w16cid:durableId="1611736662">
    <w:abstractNumId w:val="4"/>
  </w:num>
  <w:num w:numId="11" w16cid:durableId="489636939">
    <w:abstractNumId w:val="8"/>
  </w:num>
  <w:num w:numId="12" w16cid:durableId="133916042">
    <w:abstractNumId w:val="25"/>
  </w:num>
  <w:num w:numId="13" w16cid:durableId="1984774466">
    <w:abstractNumId w:val="22"/>
  </w:num>
  <w:num w:numId="14" w16cid:durableId="1553425890">
    <w:abstractNumId w:val="16"/>
  </w:num>
  <w:num w:numId="15" w16cid:durableId="1347709922">
    <w:abstractNumId w:val="9"/>
  </w:num>
  <w:num w:numId="16" w16cid:durableId="844789485">
    <w:abstractNumId w:val="14"/>
  </w:num>
  <w:num w:numId="17" w16cid:durableId="359867482">
    <w:abstractNumId w:val="15"/>
  </w:num>
  <w:num w:numId="18" w16cid:durableId="342126564">
    <w:abstractNumId w:val="19"/>
  </w:num>
  <w:num w:numId="19" w16cid:durableId="1635910214">
    <w:abstractNumId w:val="6"/>
  </w:num>
  <w:num w:numId="20" w16cid:durableId="1295793088">
    <w:abstractNumId w:val="7"/>
  </w:num>
  <w:num w:numId="21" w16cid:durableId="1059011460">
    <w:abstractNumId w:val="0"/>
  </w:num>
  <w:num w:numId="22" w16cid:durableId="711538549">
    <w:abstractNumId w:val="3"/>
  </w:num>
  <w:num w:numId="23" w16cid:durableId="5644303">
    <w:abstractNumId w:val="18"/>
  </w:num>
  <w:num w:numId="24" w16cid:durableId="604776219">
    <w:abstractNumId w:val="13"/>
  </w:num>
  <w:num w:numId="25" w16cid:durableId="1547060962">
    <w:abstractNumId w:val="12"/>
  </w:num>
  <w:num w:numId="26" w16cid:durableId="1428770512">
    <w:abstractNumId w:val="10"/>
  </w:num>
  <w:num w:numId="27" w16cid:durableId="20185370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F8"/>
    <w:rsid w:val="000303BE"/>
    <w:rsid w:val="00071558"/>
    <w:rsid w:val="001A317B"/>
    <w:rsid w:val="001A65F1"/>
    <w:rsid w:val="001B36F2"/>
    <w:rsid w:val="001B5890"/>
    <w:rsid w:val="001F276A"/>
    <w:rsid w:val="001F3C6D"/>
    <w:rsid w:val="00234518"/>
    <w:rsid w:val="002376D8"/>
    <w:rsid w:val="002516CB"/>
    <w:rsid w:val="00253FA7"/>
    <w:rsid w:val="002921B1"/>
    <w:rsid w:val="00333CFA"/>
    <w:rsid w:val="00356DF3"/>
    <w:rsid w:val="003705BF"/>
    <w:rsid w:val="003C5C55"/>
    <w:rsid w:val="0049610D"/>
    <w:rsid w:val="00556754"/>
    <w:rsid w:val="005754F2"/>
    <w:rsid w:val="00577EFA"/>
    <w:rsid w:val="005B4246"/>
    <w:rsid w:val="0063258E"/>
    <w:rsid w:val="00685A5B"/>
    <w:rsid w:val="006A538B"/>
    <w:rsid w:val="006F7F2F"/>
    <w:rsid w:val="0073662A"/>
    <w:rsid w:val="00832FDD"/>
    <w:rsid w:val="00862B21"/>
    <w:rsid w:val="00954E77"/>
    <w:rsid w:val="009619A6"/>
    <w:rsid w:val="00962CF0"/>
    <w:rsid w:val="00A350AA"/>
    <w:rsid w:val="00A653A2"/>
    <w:rsid w:val="00AB5E1D"/>
    <w:rsid w:val="00AE347B"/>
    <w:rsid w:val="00B50807"/>
    <w:rsid w:val="00B82ECE"/>
    <w:rsid w:val="00B85498"/>
    <w:rsid w:val="00B904D1"/>
    <w:rsid w:val="00BA0F58"/>
    <w:rsid w:val="00BF1882"/>
    <w:rsid w:val="00C07A34"/>
    <w:rsid w:val="00C117F8"/>
    <w:rsid w:val="00C271E5"/>
    <w:rsid w:val="00C95DD1"/>
    <w:rsid w:val="00CE13BD"/>
    <w:rsid w:val="00D00D6F"/>
    <w:rsid w:val="00D1009D"/>
    <w:rsid w:val="00D15D47"/>
    <w:rsid w:val="00D728B6"/>
    <w:rsid w:val="00D75B99"/>
    <w:rsid w:val="00D81EF5"/>
    <w:rsid w:val="00D934EF"/>
    <w:rsid w:val="00D96527"/>
    <w:rsid w:val="00DF143C"/>
    <w:rsid w:val="00E348BC"/>
    <w:rsid w:val="00E55DA4"/>
    <w:rsid w:val="00EC49BC"/>
    <w:rsid w:val="00ED4663"/>
    <w:rsid w:val="00FA324D"/>
    <w:rsid w:val="00FB04B2"/>
    <w:rsid w:val="00FB1424"/>
    <w:rsid w:val="00FF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28D6"/>
  <w15:chartTrackingRefBased/>
  <w15:docId w15:val="{0995C942-B57B-482C-953F-5F7F45FA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F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C49BC"/>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D15D47"/>
    <w:pPr>
      <w:keepNext/>
      <w:spacing w:after="0" w:line="240" w:lineRule="auto"/>
      <w:jc w:val="center"/>
      <w:outlineLvl w:val="1"/>
    </w:pPr>
    <w:rPr>
      <w:rFonts w:ascii="Comic Sans MS" w:eastAsia="Times New Roman" w:hAnsi="Comic Sans MS"/>
      <w:b/>
      <w:bCs/>
      <w:sz w:val="52"/>
      <w:szCs w:val="20"/>
    </w:rPr>
  </w:style>
  <w:style w:type="paragraph" w:styleId="Heading3">
    <w:name w:val="heading 3"/>
    <w:basedOn w:val="Normal"/>
    <w:next w:val="Normal"/>
    <w:link w:val="Heading3Char"/>
    <w:qFormat/>
    <w:rsid w:val="00D15D47"/>
    <w:pPr>
      <w:keepNext/>
      <w:spacing w:after="0" w:line="240" w:lineRule="auto"/>
      <w:jc w:val="center"/>
      <w:outlineLvl w:val="2"/>
    </w:pPr>
    <w:rPr>
      <w:rFonts w:ascii="Arial" w:eastAsia="Times New Roman" w:hAnsi="Arial" w:cs="Arial"/>
      <w:b/>
      <w:bCs/>
      <w:sz w:val="72"/>
      <w:szCs w:val="20"/>
    </w:rPr>
  </w:style>
  <w:style w:type="paragraph" w:styleId="Heading4">
    <w:name w:val="heading 4"/>
    <w:basedOn w:val="Normal"/>
    <w:next w:val="Normal"/>
    <w:link w:val="Heading4Char"/>
    <w:qFormat/>
    <w:rsid w:val="00D15D47"/>
    <w:pPr>
      <w:keepNext/>
      <w:spacing w:after="0" w:line="240" w:lineRule="auto"/>
      <w:jc w:val="center"/>
      <w:outlineLvl w:val="3"/>
    </w:pPr>
    <w:rPr>
      <w:rFonts w:ascii="Arial" w:eastAsia="Times New Roman"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7F8"/>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1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7F8"/>
    <w:rPr>
      <w:rFonts w:ascii="Calibri" w:eastAsia="Calibri" w:hAnsi="Calibri" w:cs="Times New Roman"/>
    </w:rPr>
  </w:style>
  <w:style w:type="paragraph" w:styleId="ListParagraph">
    <w:name w:val="List Paragraph"/>
    <w:basedOn w:val="Normal"/>
    <w:uiPriority w:val="34"/>
    <w:qFormat/>
    <w:rsid w:val="00C117F8"/>
    <w:pPr>
      <w:ind w:left="720"/>
      <w:contextualSpacing/>
    </w:pPr>
  </w:style>
  <w:style w:type="paragraph" w:styleId="Header">
    <w:name w:val="header"/>
    <w:basedOn w:val="Normal"/>
    <w:link w:val="HeaderChar"/>
    <w:uiPriority w:val="99"/>
    <w:unhideWhenUsed/>
    <w:rsid w:val="00C11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7F8"/>
    <w:rPr>
      <w:rFonts w:ascii="Calibri" w:eastAsia="Calibri" w:hAnsi="Calibri" w:cs="Times New Roman"/>
    </w:rPr>
  </w:style>
  <w:style w:type="paragraph" w:customStyle="1" w:styleId="Default">
    <w:name w:val="Default"/>
    <w:rsid w:val="00C117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253FA7"/>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B8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F1882"/>
    <w:rPr>
      <w:color w:val="0000FF"/>
      <w:u w:val="single"/>
    </w:rPr>
  </w:style>
  <w:style w:type="character" w:customStyle="1" w:styleId="Heading2Char">
    <w:name w:val="Heading 2 Char"/>
    <w:basedOn w:val="DefaultParagraphFont"/>
    <w:link w:val="Heading2"/>
    <w:rsid w:val="00D15D47"/>
    <w:rPr>
      <w:rFonts w:ascii="Comic Sans MS" w:eastAsia="Times New Roman" w:hAnsi="Comic Sans MS" w:cs="Times New Roman"/>
      <w:b/>
      <w:bCs/>
      <w:sz w:val="52"/>
      <w:szCs w:val="20"/>
    </w:rPr>
  </w:style>
  <w:style w:type="character" w:customStyle="1" w:styleId="Heading3Char">
    <w:name w:val="Heading 3 Char"/>
    <w:basedOn w:val="DefaultParagraphFont"/>
    <w:link w:val="Heading3"/>
    <w:rsid w:val="00D15D47"/>
    <w:rPr>
      <w:rFonts w:ascii="Arial" w:eastAsia="Times New Roman" w:hAnsi="Arial" w:cs="Arial"/>
      <w:b/>
      <w:bCs/>
      <w:sz w:val="72"/>
      <w:szCs w:val="20"/>
    </w:rPr>
  </w:style>
  <w:style w:type="character" w:customStyle="1" w:styleId="Heading4Char">
    <w:name w:val="Heading 4 Char"/>
    <w:basedOn w:val="DefaultParagraphFont"/>
    <w:link w:val="Heading4"/>
    <w:rsid w:val="00D15D47"/>
    <w:rPr>
      <w:rFonts w:ascii="Arial" w:eastAsia="Times New Roman" w:hAnsi="Arial" w:cs="Arial"/>
      <w:b/>
      <w:bCs/>
      <w:sz w:val="32"/>
      <w:szCs w:val="20"/>
    </w:rPr>
  </w:style>
  <w:style w:type="character" w:customStyle="1" w:styleId="Heading1Char">
    <w:name w:val="Heading 1 Char"/>
    <w:basedOn w:val="DefaultParagraphFont"/>
    <w:link w:val="Heading1"/>
    <w:rsid w:val="00EC49BC"/>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11452">
      <w:bodyDiv w:val="1"/>
      <w:marLeft w:val="0"/>
      <w:marRight w:val="0"/>
      <w:marTop w:val="0"/>
      <w:marBottom w:val="0"/>
      <w:divBdr>
        <w:top w:val="none" w:sz="0" w:space="0" w:color="auto"/>
        <w:left w:val="none" w:sz="0" w:space="0" w:color="auto"/>
        <w:bottom w:val="none" w:sz="0" w:space="0" w:color="auto"/>
        <w:right w:val="none" w:sz="0" w:space="0" w:color="auto"/>
      </w:divBdr>
    </w:div>
    <w:div w:id="1242524395">
      <w:bodyDiv w:val="1"/>
      <w:marLeft w:val="0"/>
      <w:marRight w:val="0"/>
      <w:marTop w:val="0"/>
      <w:marBottom w:val="0"/>
      <w:divBdr>
        <w:top w:val="none" w:sz="0" w:space="0" w:color="auto"/>
        <w:left w:val="none" w:sz="0" w:space="0" w:color="auto"/>
        <w:bottom w:val="none" w:sz="0" w:space="0" w:color="auto"/>
        <w:right w:val="none" w:sz="0" w:space="0" w:color="auto"/>
      </w:divBdr>
      <w:divsChild>
        <w:div w:id="1993292374">
          <w:marLeft w:val="300"/>
          <w:marRight w:val="0"/>
          <w:marTop w:val="0"/>
          <w:marBottom w:val="0"/>
          <w:divBdr>
            <w:top w:val="none" w:sz="0" w:space="0" w:color="auto"/>
            <w:left w:val="none" w:sz="0" w:space="0" w:color="auto"/>
            <w:bottom w:val="none" w:sz="0" w:space="0" w:color="auto"/>
            <w:right w:val="none" w:sz="0" w:space="0" w:color="auto"/>
          </w:divBdr>
          <w:divsChild>
            <w:div w:id="2029476767">
              <w:marLeft w:val="-300"/>
              <w:marRight w:val="0"/>
              <w:marTop w:val="0"/>
              <w:marBottom w:val="0"/>
              <w:divBdr>
                <w:top w:val="none" w:sz="0" w:space="0" w:color="auto"/>
                <w:left w:val="none" w:sz="0" w:space="0" w:color="auto"/>
                <w:bottom w:val="none" w:sz="0" w:space="0" w:color="auto"/>
                <w:right w:val="none" w:sz="0" w:space="0" w:color="auto"/>
              </w:divBdr>
              <w:divsChild>
                <w:div w:id="2124838747">
                  <w:marLeft w:val="0"/>
                  <w:marRight w:val="0"/>
                  <w:marTop w:val="0"/>
                  <w:marBottom w:val="0"/>
                  <w:divBdr>
                    <w:top w:val="none" w:sz="0" w:space="0" w:color="auto"/>
                    <w:left w:val="none" w:sz="0" w:space="0" w:color="auto"/>
                    <w:bottom w:val="none" w:sz="0" w:space="0" w:color="auto"/>
                    <w:right w:val="none" w:sz="0" w:space="0" w:color="auto"/>
                  </w:divBdr>
                  <w:divsChild>
                    <w:div w:id="1586265036">
                      <w:marLeft w:val="0"/>
                      <w:marRight w:val="0"/>
                      <w:marTop w:val="0"/>
                      <w:marBottom w:val="0"/>
                      <w:divBdr>
                        <w:top w:val="none" w:sz="0" w:space="0" w:color="auto"/>
                        <w:left w:val="none" w:sz="0" w:space="0" w:color="auto"/>
                        <w:bottom w:val="none" w:sz="0" w:space="0" w:color="auto"/>
                        <w:right w:val="none" w:sz="0" w:space="0" w:color="auto"/>
                      </w:divBdr>
                      <w:divsChild>
                        <w:div w:id="15100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dizzi.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ograph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Heath</dc:creator>
  <cp:keywords/>
  <dc:description/>
  <cp:lastModifiedBy>Ian Robson</cp:lastModifiedBy>
  <cp:revision>4</cp:revision>
  <dcterms:created xsi:type="dcterms:W3CDTF">2024-03-05T12:44:00Z</dcterms:created>
  <dcterms:modified xsi:type="dcterms:W3CDTF">2024-03-05T12:48:00Z</dcterms:modified>
</cp:coreProperties>
</file>